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632D88" w:rsidRDefault="003F75E6" w:rsidP="003F75E6">
      <w:pPr>
        <w:rPr>
          <w:rFonts w:ascii="Constantia" w:hAnsi="Constantia"/>
          <w:b/>
          <w:color w:val="002060"/>
          <w:sz w:val="36"/>
          <w:szCs w:val="36"/>
        </w:rPr>
      </w:pPr>
      <w:r>
        <w:rPr>
          <w:rFonts w:ascii="Constantia" w:hAnsi="Constantia"/>
          <w:b/>
          <w:color w:val="002060"/>
          <w:sz w:val="36"/>
          <w:szCs w:val="36"/>
        </w:rPr>
        <w:t xml:space="preserve">                      </w:t>
      </w:r>
      <w:bookmarkStart w:id="0" w:name="_GoBack"/>
      <w:bookmarkEnd w:id="0"/>
      <w:r w:rsidR="00632D88">
        <w:rPr>
          <w:rFonts w:ascii="Constantia" w:hAnsi="Constantia"/>
          <w:b/>
          <w:color w:val="002060"/>
          <w:sz w:val="36"/>
          <w:szCs w:val="36"/>
        </w:rPr>
        <w:t>Урок двадцать четвёртый</w:t>
      </w:r>
    </w:p>
    <w:p w:rsidR="00632D88" w:rsidRDefault="00632D88" w:rsidP="00632D88">
      <w:pPr>
        <w:ind w:left="-709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Молитва «Отче наш»</w:t>
      </w:r>
    </w:p>
    <w:tbl>
      <w:tblPr>
        <w:tblStyle w:val="a3"/>
        <w:tblW w:w="9322" w:type="dxa"/>
        <w:tblInd w:w="-709" w:type="dxa"/>
        <w:tblLook w:val="04A0" w:firstRow="1" w:lastRow="0" w:firstColumn="1" w:lastColumn="0" w:noHBand="0" w:noVBand="1"/>
      </w:tblPr>
      <w:tblGrid>
        <w:gridCol w:w="9322"/>
      </w:tblGrid>
      <w:tr w:rsidR="00632D88" w:rsidTr="00632D88">
        <w:tc>
          <w:tcPr>
            <w:tcW w:w="9322" w:type="dxa"/>
          </w:tcPr>
          <w:p w:rsidR="00632D88" w:rsidRDefault="00632D88" w:rsidP="00632D88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632D88" w:rsidRDefault="00632D88" w:rsidP="00632D88">
            <w:pPr>
              <w:pStyle w:val="a4"/>
              <w:numPr>
                <w:ilvl w:val="0"/>
                <w:numId w:val="23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Историю возникновения молитвы «Отче наш»;</w:t>
            </w:r>
          </w:p>
          <w:p w:rsidR="00632D88" w:rsidRPr="00632D88" w:rsidRDefault="00632D88" w:rsidP="00632D88">
            <w:pPr>
              <w:pStyle w:val="a4"/>
              <w:numPr>
                <w:ilvl w:val="0"/>
                <w:numId w:val="23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Значение церковнославянских слов, используемых в этой молитве.</w:t>
            </w:r>
          </w:p>
        </w:tc>
      </w:tr>
    </w:tbl>
    <w:p w:rsidR="00632D88" w:rsidRDefault="00F20FF8" w:rsidP="00451B97">
      <w:pPr>
        <w:ind w:left="-709"/>
        <w:jc w:val="both"/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4B3C95F3" wp14:editId="6E515CDF">
            <wp:simplePos x="0" y="0"/>
            <wp:positionH relativeFrom="column">
              <wp:posOffset>-513715</wp:posOffset>
            </wp:positionH>
            <wp:positionV relativeFrom="paragraph">
              <wp:posOffset>342900</wp:posOffset>
            </wp:positionV>
            <wp:extent cx="2903855" cy="1935480"/>
            <wp:effectExtent l="0" t="0" r="0" b="762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рист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D8A" w:rsidRDefault="00037D8A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="00F20FF8">
        <w:rPr>
          <w:rFonts w:ascii="Constantia" w:hAnsi="Constantia"/>
          <w:b/>
          <w:sz w:val="28"/>
          <w:szCs w:val="28"/>
        </w:rPr>
        <w:t>Как Сын Божий</w:t>
      </w:r>
      <w:r w:rsidR="002A2537">
        <w:rPr>
          <w:rFonts w:ascii="Constantia" w:hAnsi="Constantia"/>
          <w:b/>
          <w:sz w:val="28"/>
          <w:szCs w:val="28"/>
        </w:rPr>
        <w:t>,</w:t>
      </w:r>
      <w:r w:rsidR="00F20FF8">
        <w:rPr>
          <w:rFonts w:ascii="Constantia" w:hAnsi="Constantia"/>
          <w:b/>
          <w:sz w:val="28"/>
          <w:szCs w:val="28"/>
        </w:rPr>
        <w:t xml:space="preserve"> Господь Иисус Христос постоянно пребывал в единении со своим небесным Отцом. Но Он был ещё и совершенным, безгрешным человеком, и как человек</w:t>
      </w:r>
      <w:r w:rsidR="00AB588A">
        <w:rPr>
          <w:rFonts w:ascii="Constantia" w:hAnsi="Constantia"/>
          <w:b/>
          <w:sz w:val="28"/>
          <w:szCs w:val="28"/>
        </w:rPr>
        <w:t>,</w:t>
      </w:r>
      <w:r w:rsidR="00F20FF8">
        <w:rPr>
          <w:rFonts w:ascii="Constantia" w:hAnsi="Constantia"/>
          <w:b/>
          <w:sz w:val="28"/>
          <w:szCs w:val="28"/>
        </w:rPr>
        <w:t xml:space="preserve"> Христос часто молился Богу</w:t>
      </w:r>
      <w:r w:rsidR="00965DE5">
        <w:rPr>
          <w:rFonts w:ascii="Constantia" w:hAnsi="Constantia"/>
          <w:b/>
          <w:sz w:val="28"/>
          <w:szCs w:val="28"/>
        </w:rPr>
        <w:t>,   порой целыми</w:t>
      </w:r>
      <w:r w:rsidR="00F20FF8">
        <w:rPr>
          <w:rFonts w:ascii="Constantia" w:hAnsi="Constantia"/>
          <w:b/>
          <w:sz w:val="28"/>
          <w:szCs w:val="28"/>
        </w:rPr>
        <w:t xml:space="preserve"> ноч</w:t>
      </w:r>
      <w:r w:rsidR="00965DE5">
        <w:rPr>
          <w:rFonts w:ascii="Constantia" w:hAnsi="Constantia"/>
          <w:b/>
          <w:sz w:val="28"/>
          <w:szCs w:val="28"/>
        </w:rPr>
        <w:t>ами. Ученики Спасителя – апостолы, видели это, и как-то попросили Христа научить их молиться. В ответ на их просьбу, Господь научил их молитве «Отче наш», которую ещё называют «Молитва Господня», ведь дал её людям Сам Господь.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DE5" w:rsidTr="00BF3F7C">
        <w:tc>
          <w:tcPr>
            <w:tcW w:w="4785" w:type="dxa"/>
          </w:tcPr>
          <w:p w:rsidR="00CD5478" w:rsidRPr="002A2537" w:rsidRDefault="00965DE5" w:rsidP="00CD5478">
            <w:pPr>
              <w:jc w:val="center"/>
              <w:rPr>
                <w:rFonts w:ascii="Arial Black" w:hAnsi="Arial Black"/>
                <w:b/>
                <w:color w:val="C00000"/>
                <w:sz w:val="26"/>
                <w:szCs w:val="26"/>
              </w:rPr>
            </w:pPr>
            <w:r w:rsidRPr="002A2537">
              <w:rPr>
                <w:rFonts w:ascii="Arial Black" w:hAnsi="Arial Black"/>
                <w:b/>
                <w:color w:val="C00000"/>
                <w:sz w:val="26"/>
                <w:szCs w:val="26"/>
              </w:rPr>
              <w:t>Молитва: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Отче наш, Иже еси на небесех!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Да святится имя Твое,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да приидет Царствие Твое,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да будет воля Твоя,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яко на небеси и на земли.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Хлеб наш насущный даждь нам днесь,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и остави нам долги наша,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якоже</w:t>
            </w:r>
            <w:r w:rsidR="00BF3F7C"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 xml:space="preserve"> и мы оставляем должником нашим,</w:t>
            </w:r>
          </w:p>
          <w:p w:rsidR="00CD5478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и не введи нас во искушение,</w:t>
            </w:r>
          </w:p>
          <w:p w:rsidR="00965DE5" w:rsidRPr="002A2537" w:rsidRDefault="00CD5478" w:rsidP="00BF3F7C">
            <w:pPr>
              <w:pBdr>
                <w:right w:val="single" w:sz="4" w:space="4" w:color="auto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37">
              <w:rPr>
                <w:rFonts w:ascii="Arial Black" w:eastAsia="Times New Roman" w:hAnsi="Arial Black" w:cs="Times New Roman"/>
                <w:color w:val="002060"/>
                <w:sz w:val="26"/>
                <w:szCs w:val="26"/>
                <w:lang w:eastAsia="ru-RU"/>
              </w:rPr>
              <w:t>но избави нас от лукаваго. Аминь.</w:t>
            </w:r>
          </w:p>
        </w:tc>
        <w:tc>
          <w:tcPr>
            <w:tcW w:w="4786" w:type="dxa"/>
          </w:tcPr>
          <w:p w:rsidR="00965DE5" w:rsidRPr="002A2537" w:rsidRDefault="00965DE5" w:rsidP="00965DE5">
            <w:pPr>
              <w:jc w:val="center"/>
              <w:rPr>
                <w:rFonts w:ascii="Arial Black" w:hAnsi="Arial Black"/>
                <w:b/>
                <w:color w:val="C00000"/>
                <w:sz w:val="26"/>
                <w:szCs w:val="26"/>
              </w:rPr>
            </w:pPr>
            <w:r w:rsidRPr="002A2537">
              <w:rPr>
                <w:rFonts w:ascii="Arial Black" w:hAnsi="Arial Black"/>
                <w:b/>
                <w:color w:val="C00000"/>
                <w:sz w:val="26"/>
                <w:szCs w:val="26"/>
              </w:rPr>
              <w:t>Перевод</w:t>
            </w:r>
            <w:r w:rsidR="00CD5478" w:rsidRPr="002A2537">
              <w:rPr>
                <w:rFonts w:ascii="Arial Black" w:hAnsi="Arial Black"/>
                <w:b/>
                <w:color w:val="C00000"/>
                <w:sz w:val="26"/>
                <w:szCs w:val="26"/>
              </w:rPr>
              <w:t>:</w:t>
            </w:r>
          </w:p>
          <w:p w:rsidR="00CD5478" w:rsidRPr="002A2537" w:rsidRDefault="00CD5478" w:rsidP="00965DE5">
            <w:pPr>
              <w:jc w:val="center"/>
              <w:rPr>
                <w:rFonts w:ascii="Arial Black" w:hAnsi="Arial Black"/>
                <w:b/>
                <w:sz w:val="27"/>
                <w:szCs w:val="27"/>
              </w:rPr>
            </w:pPr>
            <w:r w:rsidRPr="002A2537">
              <w:rPr>
                <w:rFonts w:ascii="Arial Black" w:hAnsi="Arial Black"/>
                <w:b/>
                <w:sz w:val="27"/>
                <w:szCs w:val="27"/>
              </w:rPr>
              <w:t xml:space="preserve">Отец наш, который есть на небе. </w:t>
            </w:r>
          </w:p>
          <w:p w:rsidR="00CD5478" w:rsidRPr="002A2537" w:rsidRDefault="00CD5478" w:rsidP="00965DE5">
            <w:pPr>
              <w:jc w:val="center"/>
              <w:rPr>
                <w:rFonts w:ascii="Arial Black" w:hAnsi="Arial Black"/>
                <w:b/>
                <w:sz w:val="27"/>
                <w:szCs w:val="27"/>
              </w:rPr>
            </w:pPr>
            <w:r w:rsidRPr="002A2537">
              <w:rPr>
                <w:rFonts w:ascii="Arial Black" w:hAnsi="Arial Black"/>
                <w:b/>
                <w:sz w:val="27"/>
                <w:szCs w:val="27"/>
              </w:rPr>
              <w:t>Да святится имя Твоё, да придёт Царство Твоё, да будет воля Твоя, как на небе так и на земле.     Хлеб наш насущный дай нам сегодня,</w:t>
            </w:r>
          </w:p>
          <w:p w:rsidR="00BF3F7C" w:rsidRPr="002A2537" w:rsidRDefault="00CD5478" w:rsidP="00965DE5">
            <w:pPr>
              <w:jc w:val="center"/>
              <w:rPr>
                <w:rFonts w:ascii="Arial Black" w:hAnsi="Arial Black"/>
                <w:b/>
                <w:sz w:val="27"/>
                <w:szCs w:val="27"/>
              </w:rPr>
            </w:pPr>
            <w:r w:rsidRPr="002A2537">
              <w:rPr>
                <w:rFonts w:ascii="Arial Black" w:hAnsi="Arial Black"/>
                <w:b/>
                <w:sz w:val="27"/>
                <w:szCs w:val="27"/>
              </w:rPr>
              <w:t xml:space="preserve">И </w:t>
            </w:r>
            <w:r w:rsidR="00BF3F7C" w:rsidRPr="002A2537">
              <w:rPr>
                <w:rFonts w:ascii="Arial Black" w:hAnsi="Arial Black"/>
                <w:b/>
                <w:sz w:val="27"/>
                <w:szCs w:val="27"/>
              </w:rPr>
              <w:t>прости</w:t>
            </w:r>
            <w:r w:rsidRPr="002A2537">
              <w:rPr>
                <w:rFonts w:ascii="Arial Black" w:hAnsi="Arial Black"/>
                <w:b/>
                <w:sz w:val="27"/>
                <w:szCs w:val="27"/>
              </w:rPr>
              <w:t xml:space="preserve"> нам грехи наш</w:t>
            </w:r>
            <w:r w:rsidR="00BF3F7C" w:rsidRPr="002A2537">
              <w:rPr>
                <w:rFonts w:ascii="Arial Black" w:hAnsi="Arial Black"/>
                <w:b/>
                <w:sz w:val="27"/>
                <w:szCs w:val="27"/>
              </w:rPr>
              <w:t>и, как и мы прощаем согрешившим против нас,   и не введи нас в  искушение,</w:t>
            </w:r>
          </w:p>
          <w:p w:rsidR="00CD5478" w:rsidRPr="002A2537" w:rsidRDefault="00BF3F7C" w:rsidP="00965DE5">
            <w:pPr>
              <w:jc w:val="center"/>
              <w:rPr>
                <w:rFonts w:ascii="Arial Black" w:hAnsi="Arial Black"/>
                <w:b/>
                <w:sz w:val="27"/>
                <w:szCs w:val="27"/>
              </w:rPr>
            </w:pPr>
            <w:r w:rsidRPr="002A2537">
              <w:rPr>
                <w:rFonts w:ascii="Arial Black" w:hAnsi="Arial Black"/>
                <w:b/>
                <w:sz w:val="27"/>
                <w:szCs w:val="27"/>
              </w:rPr>
              <w:t xml:space="preserve">Но избавь нас от лукавого. Да будет так. </w:t>
            </w:r>
            <w:r w:rsidR="00CD5478" w:rsidRPr="002A2537">
              <w:rPr>
                <w:rFonts w:ascii="Arial Black" w:hAnsi="Arial Black"/>
                <w:b/>
                <w:sz w:val="27"/>
                <w:szCs w:val="27"/>
              </w:rPr>
              <w:t xml:space="preserve"> </w:t>
            </w:r>
          </w:p>
          <w:p w:rsidR="00BF3F7C" w:rsidRPr="002A2537" w:rsidRDefault="00BF3F7C" w:rsidP="00965DE5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</w:p>
          <w:p w:rsidR="00BF3F7C" w:rsidRPr="002A2537" w:rsidRDefault="00BF3F7C" w:rsidP="00BF3F7C">
            <w:pPr>
              <w:rPr>
                <w:rFonts w:ascii="Arial Black" w:hAnsi="Arial Black"/>
                <w:b/>
                <w:sz w:val="26"/>
                <w:szCs w:val="26"/>
              </w:rPr>
            </w:pPr>
          </w:p>
          <w:p w:rsidR="00965DE5" w:rsidRPr="002A2537" w:rsidRDefault="00965DE5" w:rsidP="00965D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p w:rsidR="00680721" w:rsidRDefault="002A2537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lastRenderedPageBreak/>
        <w:t>У каждого из нас есть земной отец. Но всех людей сотворил Бог-Творец,</w:t>
      </w:r>
      <w:r w:rsidR="005956FC"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635</wp:posOffset>
            </wp:positionV>
            <wp:extent cx="2510790" cy="3355975"/>
            <wp:effectExtent l="0" t="0" r="381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под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21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Которого мы называем Небесным Отцом. И мы верим, что Он слышит нашу молитву, любит нас как Своих детей, желает помочь нам.</w:t>
      </w:r>
      <w:r w:rsidR="00680721">
        <w:rPr>
          <w:rFonts w:ascii="Constantia" w:hAnsi="Constantia"/>
          <w:b/>
          <w:sz w:val="28"/>
          <w:szCs w:val="28"/>
        </w:rPr>
        <w:t xml:space="preserve"> Мы обращаемся к Нему: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680721">
        <w:rPr>
          <w:rFonts w:ascii="Constantia" w:hAnsi="Constantia"/>
          <w:b/>
          <w:sz w:val="28"/>
          <w:szCs w:val="28"/>
        </w:rPr>
        <w:t>«</w:t>
      </w:r>
      <w:r w:rsidR="00680721" w:rsidRPr="00680721">
        <w:rPr>
          <w:rFonts w:ascii="Constantia" w:hAnsi="Constantia"/>
          <w:b/>
          <w:color w:val="002060"/>
          <w:sz w:val="28"/>
          <w:szCs w:val="28"/>
        </w:rPr>
        <w:t>Отче наш, иже еси на небесех</w:t>
      </w:r>
      <w:r w:rsidR="00680721">
        <w:rPr>
          <w:rFonts w:ascii="Constantia" w:hAnsi="Constantia"/>
          <w:b/>
          <w:sz w:val="28"/>
          <w:szCs w:val="28"/>
        </w:rPr>
        <w:t xml:space="preserve">» </w:t>
      </w:r>
      <w:r w:rsidR="00A96F4B">
        <w:rPr>
          <w:rFonts w:ascii="Constantia" w:hAnsi="Constantia"/>
          <w:b/>
          <w:sz w:val="28"/>
          <w:szCs w:val="28"/>
        </w:rPr>
        <w:t xml:space="preserve">Когда мы говорим, что Он живёт на небе, мы имеем ввиду не наше земное небо, а духовные «небеса» - мир, где таинственно обитает Бог. </w:t>
      </w:r>
    </w:p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 w:rsidR="00A96F4B">
        <w:rPr>
          <w:rFonts w:ascii="Constantia" w:hAnsi="Constantia"/>
          <w:b/>
          <w:sz w:val="28"/>
          <w:szCs w:val="28"/>
        </w:rPr>
        <w:t>Мы говорим: «</w:t>
      </w:r>
      <w:r w:rsidR="00A96F4B" w:rsidRPr="00680721">
        <w:rPr>
          <w:rFonts w:ascii="Constantia" w:hAnsi="Constantia"/>
          <w:b/>
          <w:color w:val="002060"/>
          <w:sz w:val="28"/>
          <w:szCs w:val="28"/>
        </w:rPr>
        <w:t>Да святится имя Твое</w:t>
      </w:r>
      <w:r w:rsidR="00A96F4B">
        <w:rPr>
          <w:rFonts w:ascii="Constantia" w:hAnsi="Constantia"/>
          <w:b/>
          <w:sz w:val="28"/>
          <w:szCs w:val="28"/>
        </w:rPr>
        <w:t>», то</w:t>
      </w:r>
      <w:r w:rsidR="005D23CC">
        <w:rPr>
          <w:rFonts w:ascii="Constantia" w:hAnsi="Constantia"/>
          <w:b/>
          <w:sz w:val="28"/>
          <w:szCs w:val="28"/>
        </w:rPr>
        <w:t xml:space="preserve"> </w:t>
      </w:r>
      <w:r w:rsidR="00A96F4B">
        <w:rPr>
          <w:rFonts w:ascii="Constantia" w:hAnsi="Constantia"/>
          <w:b/>
          <w:sz w:val="28"/>
          <w:szCs w:val="28"/>
        </w:rPr>
        <w:t xml:space="preserve">есть помоги нам верой и праведной жизнью прославлять Твоё имя. </w:t>
      </w:r>
      <w:r>
        <w:rPr>
          <w:rFonts w:ascii="Constantia" w:hAnsi="Constantia"/>
          <w:b/>
          <w:sz w:val="28"/>
          <w:szCs w:val="28"/>
        </w:rPr>
        <w:t xml:space="preserve">  </w:t>
      </w:r>
    </w:p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="00A96F4B">
        <w:rPr>
          <w:rFonts w:ascii="Constantia" w:hAnsi="Constantia"/>
          <w:b/>
          <w:sz w:val="28"/>
          <w:szCs w:val="28"/>
        </w:rPr>
        <w:t>Мы говорим: «</w:t>
      </w:r>
      <w:r w:rsidR="00A96F4B" w:rsidRPr="00680721">
        <w:rPr>
          <w:rFonts w:ascii="Constantia" w:hAnsi="Constantia"/>
          <w:b/>
          <w:color w:val="002060"/>
          <w:sz w:val="28"/>
          <w:szCs w:val="28"/>
        </w:rPr>
        <w:t>Да приидет Царствие</w:t>
      </w:r>
      <w:proofErr w:type="gramStart"/>
      <w:r w:rsidR="00A96F4B" w:rsidRPr="00680721">
        <w:rPr>
          <w:rFonts w:ascii="Constantia" w:hAnsi="Constantia"/>
          <w:b/>
          <w:color w:val="002060"/>
          <w:sz w:val="28"/>
          <w:szCs w:val="28"/>
        </w:rPr>
        <w:t xml:space="preserve"> Т</w:t>
      </w:r>
      <w:proofErr w:type="gramEnd"/>
      <w:r w:rsidR="00A96F4B" w:rsidRPr="00680721">
        <w:rPr>
          <w:rFonts w:ascii="Constantia" w:hAnsi="Constantia"/>
          <w:b/>
          <w:color w:val="002060"/>
          <w:sz w:val="28"/>
          <w:szCs w:val="28"/>
        </w:rPr>
        <w:t>вое</w:t>
      </w:r>
      <w:r w:rsidR="00A96F4B">
        <w:rPr>
          <w:rFonts w:ascii="Constantia" w:hAnsi="Constantia"/>
          <w:b/>
          <w:sz w:val="28"/>
          <w:szCs w:val="28"/>
        </w:rPr>
        <w:t>», то есть удостой нас войти в Твоё радостное Небесное Царство</w:t>
      </w:r>
      <w:r>
        <w:rPr>
          <w:rFonts w:ascii="Constantia" w:hAnsi="Constantia"/>
          <w:b/>
          <w:sz w:val="28"/>
          <w:szCs w:val="28"/>
        </w:rPr>
        <w:t>, помоги нам подготовить</w:t>
      </w:r>
      <w:r w:rsidR="00933D46">
        <w:rPr>
          <w:rFonts w:ascii="Constantia" w:hAnsi="Constantia"/>
          <w:b/>
          <w:sz w:val="28"/>
          <w:szCs w:val="28"/>
        </w:rPr>
        <w:t>ся</w:t>
      </w:r>
      <w:r>
        <w:rPr>
          <w:rFonts w:ascii="Constantia" w:hAnsi="Constantia"/>
          <w:b/>
          <w:sz w:val="28"/>
          <w:szCs w:val="28"/>
        </w:rPr>
        <w:t xml:space="preserve"> к вхождению в него</w:t>
      </w:r>
      <w:r w:rsidR="00A96F4B">
        <w:rPr>
          <w:rFonts w:ascii="Constantia" w:hAnsi="Constantia"/>
          <w:b/>
          <w:sz w:val="28"/>
          <w:szCs w:val="28"/>
        </w:rPr>
        <w:t xml:space="preserve">. </w:t>
      </w:r>
    </w:p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="00A96F4B">
        <w:rPr>
          <w:rFonts w:ascii="Constantia" w:hAnsi="Constantia"/>
          <w:b/>
          <w:sz w:val="28"/>
          <w:szCs w:val="28"/>
        </w:rPr>
        <w:t>«</w:t>
      </w:r>
      <w:r w:rsidR="00A96F4B" w:rsidRPr="00680721">
        <w:rPr>
          <w:rFonts w:ascii="Constantia" w:hAnsi="Constantia"/>
          <w:b/>
          <w:color w:val="002060"/>
          <w:sz w:val="28"/>
          <w:szCs w:val="28"/>
        </w:rPr>
        <w:t xml:space="preserve">Да будет воля Твоя </w:t>
      </w:r>
      <w:r w:rsidR="005D23CC" w:rsidRPr="00680721">
        <w:rPr>
          <w:rFonts w:ascii="Constantia" w:hAnsi="Constantia"/>
          <w:b/>
          <w:color w:val="002060"/>
          <w:sz w:val="28"/>
          <w:szCs w:val="28"/>
        </w:rPr>
        <w:t>яко на небеси, и на земле</w:t>
      </w:r>
      <w:r w:rsidR="005D23CC">
        <w:rPr>
          <w:rFonts w:ascii="Constantia" w:hAnsi="Constantia"/>
          <w:b/>
          <w:sz w:val="28"/>
          <w:szCs w:val="28"/>
        </w:rPr>
        <w:t xml:space="preserve">» - помоги нам подчиниться Твоей святой воле и исполнять её на земле так-же, как ангелы на небесах с радостью всегда исполняют Твою волю. </w:t>
      </w:r>
    </w:p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</w:t>
      </w:r>
      <w:r w:rsidR="005D23CC" w:rsidRPr="007148BA">
        <w:rPr>
          <w:rFonts w:ascii="Constantia" w:hAnsi="Constantia"/>
          <w:b/>
          <w:color w:val="FF0000"/>
          <w:sz w:val="28"/>
          <w:szCs w:val="28"/>
        </w:rPr>
        <w:t>Хлебом насущным</w:t>
      </w:r>
      <w:r w:rsidR="005D23CC">
        <w:rPr>
          <w:rFonts w:ascii="Constantia" w:hAnsi="Constantia"/>
          <w:b/>
          <w:sz w:val="28"/>
          <w:szCs w:val="28"/>
        </w:rPr>
        <w:t xml:space="preserve"> мы называем все то, что нам необходимо для жизни – пищу, питьё, одежду. Господь заповедал нам просить не богатства и роскоши, а</w:t>
      </w:r>
      <w:r w:rsidR="007148BA">
        <w:rPr>
          <w:rFonts w:ascii="Constantia" w:hAnsi="Constantia"/>
          <w:b/>
          <w:sz w:val="28"/>
          <w:szCs w:val="28"/>
        </w:rPr>
        <w:t xml:space="preserve"> только самого необходимого для жизни.</w:t>
      </w:r>
      <w:r w:rsidR="005D23CC">
        <w:rPr>
          <w:rFonts w:ascii="Constantia" w:hAnsi="Constantia"/>
          <w:b/>
          <w:sz w:val="28"/>
          <w:szCs w:val="28"/>
        </w:rPr>
        <w:t xml:space="preserve"> </w:t>
      </w:r>
      <w:r w:rsidR="007148BA" w:rsidRPr="007148BA">
        <w:rPr>
          <w:rFonts w:ascii="Constantia" w:hAnsi="Constantia"/>
          <w:b/>
          <w:color w:val="FF0000"/>
          <w:sz w:val="28"/>
          <w:szCs w:val="28"/>
        </w:rPr>
        <w:t>Днесь</w:t>
      </w:r>
      <w:r w:rsidR="007148BA">
        <w:rPr>
          <w:rFonts w:ascii="Constantia" w:hAnsi="Constantia"/>
          <w:b/>
          <w:sz w:val="28"/>
          <w:szCs w:val="28"/>
        </w:rPr>
        <w:t xml:space="preserve"> – означает </w:t>
      </w:r>
      <w:r w:rsidR="00933D46">
        <w:rPr>
          <w:rFonts w:ascii="Constantia" w:hAnsi="Constantia"/>
          <w:b/>
          <w:sz w:val="28"/>
          <w:szCs w:val="28"/>
        </w:rPr>
        <w:t>«</w:t>
      </w:r>
      <w:r w:rsidR="00AB588A">
        <w:rPr>
          <w:rFonts w:ascii="Constantia" w:hAnsi="Constantia"/>
          <w:b/>
          <w:sz w:val="28"/>
          <w:szCs w:val="28"/>
        </w:rPr>
        <w:t>сегодня</w:t>
      </w:r>
      <w:r w:rsidR="00933D46">
        <w:rPr>
          <w:rFonts w:ascii="Constantia" w:hAnsi="Constantia"/>
          <w:b/>
          <w:sz w:val="28"/>
          <w:szCs w:val="28"/>
        </w:rPr>
        <w:t>»</w:t>
      </w:r>
      <w:r w:rsidR="00AB588A">
        <w:rPr>
          <w:rFonts w:ascii="Constantia" w:hAnsi="Constantia"/>
          <w:b/>
          <w:sz w:val="28"/>
          <w:szCs w:val="28"/>
        </w:rPr>
        <w:t>. М</w:t>
      </w:r>
      <w:r w:rsidR="007148BA">
        <w:rPr>
          <w:rFonts w:ascii="Constantia" w:hAnsi="Constantia"/>
          <w:b/>
          <w:sz w:val="28"/>
          <w:szCs w:val="28"/>
        </w:rPr>
        <w:t>ы не просим у Бога запасов</w:t>
      </w:r>
      <w:r w:rsidR="00AB588A">
        <w:rPr>
          <w:rFonts w:ascii="Constantia" w:hAnsi="Constantia"/>
          <w:b/>
          <w:sz w:val="28"/>
          <w:szCs w:val="28"/>
        </w:rPr>
        <w:t xml:space="preserve"> на долгое время</w:t>
      </w:r>
      <w:r w:rsidR="007148BA">
        <w:rPr>
          <w:rFonts w:ascii="Constantia" w:hAnsi="Constantia"/>
          <w:b/>
          <w:sz w:val="28"/>
          <w:szCs w:val="28"/>
        </w:rPr>
        <w:t xml:space="preserve">, а обращаемся </w:t>
      </w:r>
      <w:r w:rsidR="00AB588A">
        <w:rPr>
          <w:rFonts w:ascii="Constantia" w:hAnsi="Constantia"/>
          <w:b/>
          <w:sz w:val="28"/>
          <w:szCs w:val="28"/>
        </w:rPr>
        <w:t>к Нему каждый день, помня, что О</w:t>
      </w:r>
      <w:r w:rsidR="007148BA">
        <w:rPr>
          <w:rFonts w:ascii="Constantia" w:hAnsi="Constantia"/>
          <w:b/>
          <w:sz w:val="28"/>
          <w:szCs w:val="28"/>
        </w:rPr>
        <w:t>н</w:t>
      </w:r>
      <w:r w:rsidR="00AB588A">
        <w:rPr>
          <w:rFonts w:ascii="Constantia" w:hAnsi="Constantia"/>
          <w:b/>
          <w:sz w:val="28"/>
          <w:szCs w:val="28"/>
        </w:rPr>
        <w:t>,</w:t>
      </w:r>
      <w:r w:rsidR="007148BA">
        <w:rPr>
          <w:rFonts w:ascii="Constantia" w:hAnsi="Constantia"/>
          <w:b/>
          <w:sz w:val="28"/>
          <w:szCs w:val="28"/>
        </w:rPr>
        <w:t xml:space="preserve"> как Отец</w:t>
      </w:r>
      <w:r w:rsidR="00AB588A">
        <w:rPr>
          <w:rFonts w:ascii="Constantia" w:hAnsi="Constantia"/>
          <w:b/>
          <w:sz w:val="28"/>
          <w:szCs w:val="28"/>
        </w:rPr>
        <w:t>,</w:t>
      </w:r>
      <w:r w:rsidR="007148BA">
        <w:rPr>
          <w:rFonts w:ascii="Constantia" w:hAnsi="Constantia"/>
          <w:b/>
          <w:sz w:val="28"/>
          <w:szCs w:val="28"/>
        </w:rPr>
        <w:t xml:space="preserve"> всегда заботится о нас. </w:t>
      </w:r>
    </w:p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color w:val="FF0000"/>
          <w:sz w:val="28"/>
          <w:szCs w:val="28"/>
        </w:rPr>
        <w:t xml:space="preserve">     </w:t>
      </w:r>
      <w:r w:rsidR="007148BA">
        <w:rPr>
          <w:rFonts w:ascii="Constantia" w:hAnsi="Constantia"/>
          <w:b/>
          <w:sz w:val="28"/>
          <w:szCs w:val="28"/>
        </w:rPr>
        <w:t>Говоря</w:t>
      </w:r>
      <w:r>
        <w:rPr>
          <w:rFonts w:ascii="Constantia" w:hAnsi="Constantia"/>
          <w:b/>
          <w:sz w:val="28"/>
          <w:szCs w:val="28"/>
        </w:rPr>
        <w:t xml:space="preserve">: </w:t>
      </w:r>
      <w:r w:rsidR="007148BA">
        <w:rPr>
          <w:rFonts w:ascii="Constantia" w:hAnsi="Constantia"/>
          <w:b/>
          <w:sz w:val="28"/>
          <w:szCs w:val="28"/>
        </w:rPr>
        <w:t>«</w:t>
      </w:r>
      <w:r w:rsidR="007148BA" w:rsidRPr="00680721">
        <w:rPr>
          <w:rFonts w:ascii="Constantia" w:hAnsi="Constantia"/>
          <w:b/>
          <w:color w:val="002060"/>
          <w:sz w:val="28"/>
          <w:szCs w:val="28"/>
        </w:rPr>
        <w:t>И остави нам долги наша, якоже и мы оставляем должником нашим</w:t>
      </w:r>
      <w:r w:rsidR="007148BA">
        <w:rPr>
          <w:rFonts w:ascii="Constantia" w:hAnsi="Constantia"/>
          <w:b/>
          <w:sz w:val="28"/>
          <w:szCs w:val="28"/>
        </w:rPr>
        <w:t xml:space="preserve">», мы вспоминаем о том, что Бог создал нас для святой жизни. Но мы не всегда поступаем свято, мы грешим, </w:t>
      </w:r>
      <w:r w:rsidR="00810FD0">
        <w:rPr>
          <w:rFonts w:ascii="Constantia" w:hAnsi="Constantia"/>
          <w:b/>
          <w:sz w:val="28"/>
          <w:szCs w:val="28"/>
        </w:rPr>
        <w:t xml:space="preserve">и поэтому являемся как-бы </w:t>
      </w:r>
      <w:r w:rsidR="00810FD0" w:rsidRPr="00C52BC9">
        <w:rPr>
          <w:rFonts w:ascii="Constantia" w:hAnsi="Constantia"/>
          <w:b/>
          <w:color w:val="FF0000"/>
          <w:sz w:val="28"/>
          <w:szCs w:val="28"/>
        </w:rPr>
        <w:t>должниками Бога</w:t>
      </w:r>
      <w:r w:rsidR="00810FD0">
        <w:rPr>
          <w:rFonts w:ascii="Constantia" w:hAnsi="Constantia"/>
          <w:b/>
          <w:sz w:val="28"/>
          <w:szCs w:val="28"/>
        </w:rPr>
        <w:t>. Мы просим Его простить нам эти греховные долги, обещая при этом прощать тех</w:t>
      </w:r>
      <w:r w:rsidR="00A11605">
        <w:rPr>
          <w:rFonts w:ascii="Constantia" w:hAnsi="Constantia"/>
          <w:b/>
          <w:sz w:val="28"/>
          <w:szCs w:val="28"/>
        </w:rPr>
        <w:t xml:space="preserve"> людей</w:t>
      </w:r>
      <w:r w:rsidR="00810FD0">
        <w:rPr>
          <w:rFonts w:ascii="Constantia" w:hAnsi="Constantia"/>
          <w:b/>
          <w:sz w:val="28"/>
          <w:szCs w:val="28"/>
        </w:rPr>
        <w:t>, которые  согрешили против нас</w:t>
      </w:r>
      <w:r w:rsidR="00C52BC9">
        <w:rPr>
          <w:rFonts w:ascii="Constantia" w:hAnsi="Constantia"/>
          <w:b/>
          <w:sz w:val="28"/>
          <w:szCs w:val="28"/>
        </w:rPr>
        <w:t xml:space="preserve">, то есть – </w:t>
      </w:r>
      <w:r w:rsidR="00C52BC9" w:rsidRPr="00C52BC9">
        <w:rPr>
          <w:rFonts w:ascii="Constantia" w:hAnsi="Constantia"/>
          <w:b/>
          <w:color w:val="FF0000"/>
          <w:sz w:val="28"/>
          <w:szCs w:val="28"/>
        </w:rPr>
        <w:t>должников наших</w:t>
      </w:r>
      <w:r w:rsidR="00810FD0">
        <w:rPr>
          <w:rFonts w:ascii="Constantia" w:hAnsi="Constantia"/>
          <w:b/>
          <w:sz w:val="28"/>
          <w:szCs w:val="28"/>
        </w:rPr>
        <w:t xml:space="preserve">. </w:t>
      </w:r>
      <w:r w:rsidR="00103736">
        <w:rPr>
          <w:rFonts w:ascii="Constantia" w:hAnsi="Constantia"/>
          <w:b/>
          <w:sz w:val="28"/>
          <w:szCs w:val="28"/>
        </w:rPr>
        <w:t>В Евангелии Господь говорит о том</w:t>
      </w:r>
      <w:r w:rsidR="00A11605">
        <w:rPr>
          <w:rFonts w:ascii="Constantia" w:hAnsi="Constantia"/>
          <w:b/>
          <w:sz w:val="28"/>
          <w:szCs w:val="28"/>
        </w:rPr>
        <w:t xml:space="preserve">, что если мы </w:t>
      </w:r>
      <w:r w:rsidR="00103736">
        <w:rPr>
          <w:rFonts w:ascii="Constantia" w:hAnsi="Constantia"/>
          <w:b/>
          <w:sz w:val="28"/>
          <w:szCs w:val="28"/>
        </w:rPr>
        <w:t xml:space="preserve">не </w:t>
      </w:r>
      <w:r w:rsidR="00A11605">
        <w:rPr>
          <w:rFonts w:ascii="Constantia" w:hAnsi="Constantia"/>
          <w:b/>
          <w:sz w:val="28"/>
          <w:szCs w:val="28"/>
        </w:rPr>
        <w:t xml:space="preserve">простим </w:t>
      </w:r>
      <w:r w:rsidR="00103736">
        <w:rPr>
          <w:rFonts w:ascii="Constantia" w:hAnsi="Constantia"/>
          <w:b/>
          <w:sz w:val="28"/>
          <w:szCs w:val="28"/>
        </w:rPr>
        <w:t xml:space="preserve">людей, </w:t>
      </w:r>
      <w:r w:rsidR="00A11605">
        <w:rPr>
          <w:rFonts w:ascii="Constantia" w:hAnsi="Constantia"/>
          <w:b/>
          <w:sz w:val="28"/>
          <w:szCs w:val="28"/>
        </w:rPr>
        <w:t xml:space="preserve">согрешивших </w:t>
      </w:r>
      <w:r w:rsidR="00A11605">
        <w:rPr>
          <w:rFonts w:ascii="Constantia" w:hAnsi="Constantia"/>
          <w:b/>
          <w:sz w:val="28"/>
          <w:szCs w:val="28"/>
        </w:rPr>
        <w:lastRenderedPageBreak/>
        <w:t xml:space="preserve">против нас, </w:t>
      </w:r>
      <w:r w:rsidR="00103736">
        <w:rPr>
          <w:rFonts w:ascii="Constantia" w:hAnsi="Constantia"/>
          <w:b/>
          <w:sz w:val="28"/>
          <w:szCs w:val="28"/>
        </w:rPr>
        <w:t>то и Бог не простит нам наших грехов. Хочешь быть прощён Богом, прощай и сам.</w:t>
      </w:r>
    </w:p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Мы говорим: «</w:t>
      </w:r>
      <w:r w:rsidRPr="00680721">
        <w:rPr>
          <w:rFonts w:ascii="Constantia" w:hAnsi="Constantia"/>
          <w:b/>
          <w:color w:val="002060"/>
          <w:sz w:val="28"/>
          <w:szCs w:val="28"/>
        </w:rPr>
        <w:t>И не введи нас во искушение</w:t>
      </w:r>
      <w:r>
        <w:rPr>
          <w:rFonts w:ascii="Constantia" w:hAnsi="Constantia"/>
          <w:b/>
          <w:sz w:val="28"/>
          <w:szCs w:val="28"/>
        </w:rPr>
        <w:t xml:space="preserve">». </w:t>
      </w:r>
      <w:r w:rsidR="00810FD0" w:rsidRPr="00810FD0">
        <w:rPr>
          <w:rFonts w:ascii="Constantia" w:hAnsi="Constantia"/>
          <w:b/>
          <w:color w:val="FF0000"/>
          <w:sz w:val="28"/>
          <w:szCs w:val="28"/>
        </w:rPr>
        <w:t>Искушением</w:t>
      </w:r>
      <w:r w:rsidR="00810FD0">
        <w:rPr>
          <w:rFonts w:ascii="Constantia" w:hAnsi="Constantia"/>
          <w:b/>
          <w:sz w:val="28"/>
          <w:szCs w:val="28"/>
        </w:rPr>
        <w:t xml:space="preserve"> называется такое состояние человеческой души, когда нас кто-то или что-то тянет ко злу и греху, и мы просим Бога избавить нас от такого состояния души. </w:t>
      </w:r>
    </w:p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="00810FD0">
        <w:rPr>
          <w:rFonts w:ascii="Constantia" w:hAnsi="Constantia"/>
          <w:b/>
          <w:sz w:val="28"/>
          <w:szCs w:val="28"/>
        </w:rPr>
        <w:t>Мы просим: «</w:t>
      </w:r>
      <w:r w:rsidR="00810FD0" w:rsidRPr="00680721">
        <w:rPr>
          <w:rFonts w:ascii="Constantia" w:hAnsi="Constantia"/>
          <w:b/>
          <w:color w:val="002060"/>
          <w:sz w:val="28"/>
          <w:szCs w:val="28"/>
        </w:rPr>
        <w:t>Но избави нас от лукавого</w:t>
      </w:r>
      <w:r w:rsidR="00810FD0">
        <w:rPr>
          <w:rFonts w:ascii="Constantia" w:hAnsi="Constantia"/>
          <w:b/>
          <w:sz w:val="28"/>
          <w:szCs w:val="28"/>
        </w:rPr>
        <w:t xml:space="preserve">», что означает избавить нас от всякого зла в этом мире и от тех, кто подталкивает нас ко злу – дьявола и падших ангелов – демонов. </w:t>
      </w:r>
      <w:r w:rsidR="005956FC">
        <w:rPr>
          <w:rFonts w:ascii="Constantia" w:hAnsi="Constantia"/>
          <w:b/>
          <w:sz w:val="28"/>
          <w:szCs w:val="28"/>
        </w:rPr>
        <w:t>Они очень хитры (</w:t>
      </w:r>
      <w:r w:rsidR="005956FC" w:rsidRPr="00680721">
        <w:rPr>
          <w:rFonts w:ascii="Constantia" w:hAnsi="Constantia"/>
          <w:b/>
          <w:color w:val="C00000"/>
          <w:sz w:val="28"/>
          <w:szCs w:val="28"/>
        </w:rPr>
        <w:t>лукавы</w:t>
      </w:r>
      <w:r w:rsidR="005956FC">
        <w:rPr>
          <w:rFonts w:ascii="Constantia" w:hAnsi="Constantia"/>
          <w:b/>
          <w:sz w:val="28"/>
          <w:szCs w:val="28"/>
        </w:rPr>
        <w:t xml:space="preserve">), и только Божественная помощь может спасти нас от их коварства и злобы. </w:t>
      </w:r>
    </w:p>
    <w:p w:rsidR="002A2537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</w:t>
      </w:r>
      <w:r w:rsidR="005956FC">
        <w:rPr>
          <w:rFonts w:ascii="Constantia" w:hAnsi="Constantia"/>
          <w:b/>
          <w:sz w:val="28"/>
          <w:szCs w:val="28"/>
        </w:rPr>
        <w:t>Говоря в конце молитвы «</w:t>
      </w:r>
      <w:r w:rsidR="005956FC" w:rsidRPr="005956FC">
        <w:rPr>
          <w:rFonts w:ascii="Constantia" w:hAnsi="Constantia"/>
          <w:b/>
          <w:color w:val="FF0000"/>
          <w:sz w:val="28"/>
          <w:szCs w:val="28"/>
        </w:rPr>
        <w:t>Аминь</w:t>
      </w:r>
      <w:r w:rsidR="005956FC">
        <w:rPr>
          <w:rFonts w:ascii="Constantia" w:hAnsi="Constantia"/>
          <w:b/>
          <w:sz w:val="28"/>
          <w:szCs w:val="28"/>
        </w:rPr>
        <w:t>», то есть «Да будет так» или «Истинно так», мы подтверждаем слова, произнесённые в молитве, мы ещё раз соглашаемся с ними.</w:t>
      </w:r>
    </w:p>
    <w:p w:rsidR="00AB588A" w:rsidRDefault="00AB588A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9571"/>
      </w:tblGrid>
      <w:tr w:rsidR="00680721" w:rsidTr="00103736">
        <w:trPr>
          <w:trHeight w:val="2757"/>
        </w:trPr>
        <w:tc>
          <w:tcPr>
            <w:tcW w:w="9571" w:type="dxa"/>
          </w:tcPr>
          <w:p w:rsidR="00680721" w:rsidRDefault="00680721" w:rsidP="00680721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C00000"/>
                <w:sz w:val="24"/>
                <w:szCs w:val="24"/>
              </w:rPr>
              <w:t>Выучи молитву «Отче наш</w:t>
            </w:r>
            <w:r w:rsidRPr="00484BE0">
              <w:rPr>
                <w:rFonts w:ascii="Constantia" w:hAnsi="Constantia"/>
                <w:b/>
                <w:color w:val="C00000"/>
                <w:sz w:val="24"/>
                <w:szCs w:val="24"/>
              </w:rPr>
              <w:t xml:space="preserve">» наизусть и попроси </w:t>
            </w:r>
            <w:proofErr w:type="gramStart"/>
            <w:r w:rsidRPr="00484BE0">
              <w:rPr>
                <w:rFonts w:ascii="Constantia" w:hAnsi="Constantia"/>
                <w:b/>
                <w:color w:val="C00000"/>
                <w:sz w:val="24"/>
                <w:szCs w:val="24"/>
              </w:rPr>
              <w:t>твоих</w:t>
            </w:r>
            <w:proofErr w:type="gramEnd"/>
            <w:r w:rsidRPr="00484BE0">
              <w:rPr>
                <w:rFonts w:ascii="Constantia" w:hAnsi="Constantia"/>
                <w:b/>
                <w:color w:val="C00000"/>
                <w:sz w:val="24"/>
                <w:szCs w:val="24"/>
              </w:rPr>
              <w:t xml:space="preserve"> близких проверить правильность её произнесения.</w:t>
            </w:r>
          </w:p>
          <w:p w:rsidR="00680721" w:rsidRDefault="00680721" w:rsidP="00680721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Ответь на вопросы: </w:t>
            </w:r>
          </w:p>
          <w:p w:rsidR="00680721" w:rsidRDefault="00680721" w:rsidP="00680721">
            <w:pPr>
              <w:pStyle w:val="a4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 кому мы обращаемся в молитве «Отче наш»?</w:t>
            </w:r>
          </w:p>
          <w:p w:rsidR="00A11605" w:rsidRDefault="00A11605" w:rsidP="00680721">
            <w:pPr>
              <w:pStyle w:val="a4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Почему молитва «Отче наш» называется - Молитва Господня?</w:t>
            </w:r>
          </w:p>
          <w:p w:rsidR="00A11605" w:rsidRDefault="00A11605" w:rsidP="00680721">
            <w:pPr>
              <w:pStyle w:val="a4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Что означают слова и выражения: 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хлеб наш насущный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, 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днесь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, 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«</w:t>
            </w:r>
            <w:r w:rsidR="00103736"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долги </w:t>
            </w:r>
            <w:proofErr w:type="gramStart"/>
            <w:r w:rsidR="00103736">
              <w:rPr>
                <w:rFonts w:ascii="Constantia" w:hAnsi="Constantia"/>
                <w:b/>
                <w:color w:val="002060"/>
                <w:sz w:val="24"/>
                <w:szCs w:val="24"/>
              </w:rPr>
              <w:t>наша</w:t>
            </w:r>
            <w:proofErr w:type="gramEnd"/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»</w:t>
            </w:r>
            <w:r w:rsidR="00103736"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, 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«</w:t>
            </w:r>
            <w:r w:rsidR="00103736">
              <w:rPr>
                <w:rFonts w:ascii="Constantia" w:hAnsi="Constantia"/>
                <w:b/>
                <w:color w:val="002060"/>
                <w:sz w:val="24"/>
                <w:szCs w:val="24"/>
              </w:rPr>
              <w:t>должники наши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»</w:t>
            </w:r>
            <w:r w:rsidR="00103736"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, 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искушение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, 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«</w:t>
            </w:r>
            <w:r w:rsidR="00103736">
              <w:rPr>
                <w:rFonts w:ascii="Constantia" w:hAnsi="Constantia"/>
                <w:b/>
                <w:color w:val="002060"/>
                <w:sz w:val="24"/>
                <w:szCs w:val="24"/>
              </w:rPr>
              <w:t>лукавый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»</w:t>
            </w:r>
            <w:r w:rsidR="00103736"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, 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аминь</w:t>
            </w:r>
            <w:r w:rsidR="00933D46">
              <w:rPr>
                <w:rFonts w:ascii="Constantia" w:hAnsi="Constantia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?</w:t>
            </w:r>
          </w:p>
          <w:p w:rsidR="00103736" w:rsidRDefault="00103736" w:rsidP="00680721">
            <w:pPr>
              <w:pStyle w:val="a4"/>
              <w:numPr>
                <w:ilvl w:val="0"/>
                <w:numId w:val="22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должны делать, чтобы иметь надежду на прощение Богом наших грехов?</w:t>
            </w:r>
          </w:p>
          <w:p w:rsidR="00680721" w:rsidRDefault="00680721" w:rsidP="002A2537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680721" w:rsidRDefault="00680721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6062"/>
      </w:tblGrid>
      <w:tr w:rsidR="00103736" w:rsidTr="00103736">
        <w:trPr>
          <w:jc w:val="center"/>
        </w:trPr>
        <w:tc>
          <w:tcPr>
            <w:tcW w:w="6062" w:type="dxa"/>
          </w:tcPr>
          <w:p w:rsidR="00103736" w:rsidRDefault="00103736" w:rsidP="00103736">
            <w:p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 w:rsidRPr="00FC1D24"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Вспомни значение новых слов и понятий:</w:t>
            </w:r>
          </w:p>
          <w:p w:rsidR="00103736" w:rsidRDefault="00103736" w:rsidP="00103736">
            <w:pPr>
              <w:pStyle w:val="a4"/>
              <w:numPr>
                <w:ilvl w:val="0"/>
                <w:numId w:val="24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Отче наш</w:t>
            </w:r>
          </w:p>
          <w:p w:rsidR="00103736" w:rsidRDefault="00103736" w:rsidP="00103736">
            <w:pPr>
              <w:pStyle w:val="a4"/>
              <w:numPr>
                <w:ilvl w:val="0"/>
                <w:numId w:val="24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Искушение</w:t>
            </w:r>
          </w:p>
          <w:p w:rsidR="00103736" w:rsidRDefault="00103736" w:rsidP="00103736">
            <w:pPr>
              <w:pStyle w:val="a4"/>
              <w:numPr>
                <w:ilvl w:val="0"/>
                <w:numId w:val="24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Лукавый</w:t>
            </w:r>
          </w:p>
          <w:p w:rsidR="00103736" w:rsidRDefault="00103736" w:rsidP="00103736">
            <w:pPr>
              <w:pStyle w:val="a4"/>
              <w:numPr>
                <w:ilvl w:val="0"/>
                <w:numId w:val="24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Хлеб насущный</w:t>
            </w:r>
          </w:p>
          <w:p w:rsidR="00103736" w:rsidRPr="00103736" w:rsidRDefault="00103736" w:rsidP="00103736">
            <w:pPr>
              <w:pStyle w:val="a4"/>
              <w:numPr>
                <w:ilvl w:val="0"/>
                <w:numId w:val="24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Аминь</w:t>
            </w:r>
          </w:p>
        </w:tc>
      </w:tr>
    </w:tbl>
    <w:p w:rsidR="002A2537" w:rsidRDefault="002A2537" w:rsidP="002A253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p w:rsidR="002A2537" w:rsidRPr="0053617E" w:rsidRDefault="002A2537" w:rsidP="00451B97">
      <w:pPr>
        <w:ind w:left="-709"/>
        <w:jc w:val="both"/>
        <w:rPr>
          <w:rFonts w:ascii="Constantia" w:hAnsi="Constantia"/>
          <w:b/>
          <w:sz w:val="28"/>
          <w:szCs w:val="28"/>
        </w:rPr>
      </w:pPr>
    </w:p>
    <w:sectPr w:rsidR="002A2537" w:rsidRPr="0053617E" w:rsidSect="003F75E6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68" w:rsidRDefault="00DC1F68" w:rsidP="0019301F">
      <w:pPr>
        <w:spacing w:after="0" w:line="240" w:lineRule="auto"/>
      </w:pPr>
      <w:r>
        <w:separator/>
      </w:r>
    </w:p>
  </w:endnote>
  <w:endnote w:type="continuationSeparator" w:id="0">
    <w:p w:rsidR="00DC1F68" w:rsidRDefault="00DC1F68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5260"/>
      <w:docPartObj>
        <w:docPartGallery w:val="Page Numbers (Bottom of Page)"/>
        <w:docPartUnique/>
      </w:docPartObj>
    </w:sdtPr>
    <w:sdtEndPr/>
    <w:sdtContent>
      <w:p w:rsidR="0019301F" w:rsidRDefault="00193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5E6">
          <w:rPr>
            <w:noProof/>
          </w:rPr>
          <w:t>17</w:t>
        </w:r>
        <w:r>
          <w:fldChar w:fldCharType="end"/>
        </w:r>
      </w:p>
    </w:sdtContent>
  </w:sdt>
  <w:p w:rsidR="0019301F" w:rsidRDefault="0019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68" w:rsidRDefault="00DC1F68" w:rsidP="0019301F">
      <w:pPr>
        <w:spacing w:after="0" w:line="240" w:lineRule="auto"/>
      </w:pPr>
      <w:r>
        <w:separator/>
      </w:r>
    </w:p>
  </w:footnote>
  <w:footnote w:type="continuationSeparator" w:id="0">
    <w:p w:rsidR="00DC1F68" w:rsidRDefault="00DC1F68" w:rsidP="0019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79"/>
    <w:multiLevelType w:val="hybridMultilevel"/>
    <w:tmpl w:val="2452AC98"/>
    <w:lvl w:ilvl="0" w:tplc="0419000D">
      <w:start w:val="1"/>
      <w:numFmt w:val="bullet"/>
      <w:lvlText w:val=""/>
      <w:lvlJc w:val="left"/>
      <w:pPr>
        <w:ind w:left="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1267352D"/>
    <w:multiLevelType w:val="hybridMultilevel"/>
    <w:tmpl w:val="7F649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393E"/>
    <w:multiLevelType w:val="hybridMultilevel"/>
    <w:tmpl w:val="66F649F2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1ACA625B"/>
    <w:multiLevelType w:val="hybridMultilevel"/>
    <w:tmpl w:val="26CEEF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5C1556"/>
    <w:multiLevelType w:val="hybridMultilevel"/>
    <w:tmpl w:val="922C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5A8"/>
    <w:multiLevelType w:val="hybridMultilevel"/>
    <w:tmpl w:val="91FC09C8"/>
    <w:lvl w:ilvl="0" w:tplc="0419000D">
      <w:start w:val="1"/>
      <w:numFmt w:val="bullet"/>
      <w:lvlText w:val=""/>
      <w:lvlJc w:val="left"/>
      <w:pPr>
        <w:ind w:left="9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>
    <w:nsid w:val="2C6B48FC"/>
    <w:multiLevelType w:val="hybridMultilevel"/>
    <w:tmpl w:val="44562A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28160C"/>
    <w:multiLevelType w:val="hybridMultilevel"/>
    <w:tmpl w:val="04A694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2D2757"/>
    <w:multiLevelType w:val="hybridMultilevel"/>
    <w:tmpl w:val="F700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C0F76"/>
    <w:multiLevelType w:val="hybridMultilevel"/>
    <w:tmpl w:val="A81471D2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38B367D4"/>
    <w:multiLevelType w:val="hybridMultilevel"/>
    <w:tmpl w:val="18E80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140F5"/>
    <w:multiLevelType w:val="hybridMultilevel"/>
    <w:tmpl w:val="506A6126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>
    <w:nsid w:val="4FEF4A21"/>
    <w:multiLevelType w:val="hybridMultilevel"/>
    <w:tmpl w:val="168E9A14"/>
    <w:lvl w:ilvl="0" w:tplc="041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705244B"/>
    <w:multiLevelType w:val="hybridMultilevel"/>
    <w:tmpl w:val="2EF2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16028"/>
    <w:multiLevelType w:val="hybridMultilevel"/>
    <w:tmpl w:val="73283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20D2C"/>
    <w:multiLevelType w:val="hybridMultilevel"/>
    <w:tmpl w:val="175C7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03206"/>
    <w:multiLevelType w:val="hybridMultilevel"/>
    <w:tmpl w:val="8E56E146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7">
    <w:nsid w:val="61222AD2"/>
    <w:multiLevelType w:val="hybridMultilevel"/>
    <w:tmpl w:val="0EEA751C"/>
    <w:lvl w:ilvl="0" w:tplc="0419000D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63493A5A"/>
    <w:multiLevelType w:val="hybridMultilevel"/>
    <w:tmpl w:val="B45C9ACE"/>
    <w:lvl w:ilvl="0" w:tplc="0419000D">
      <w:start w:val="1"/>
      <w:numFmt w:val="bullet"/>
      <w:lvlText w:val="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9">
    <w:nsid w:val="68572AA9"/>
    <w:multiLevelType w:val="hybridMultilevel"/>
    <w:tmpl w:val="ACD25EA4"/>
    <w:lvl w:ilvl="0" w:tplc="0419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0">
    <w:nsid w:val="6D7D25FC"/>
    <w:multiLevelType w:val="hybridMultilevel"/>
    <w:tmpl w:val="E5128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22130"/>
    <w:multiLevelType w:val="hybridMultilevel"/>
    <w:tmpl w:val="C4CEA2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2258E2"/>
    <w:multiLevelType w:val="hybridMultilevel"/>
    <w:tmpl w:val="EBA242C6"/>
    <w:lvl w:ilvl="0" w:tplc="0419000D">
      <w:start w:val="1"/>
      <w:numFmt w:val="bullet"/>
      <w:lvlText w:val="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3">
    <w:nsid w:val="7632296E"/>
    <w:multiLevelType w:val="hybridMultilevel"/>
    <w:tmpl w:val="4E0802C4"/>
    <w:lvl w:ilvl="0" w:tplc="041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2"/>
  </w:num>
  <w:num w:numId="5">
    <w:abstractNumId w:val="20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21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  <w:num w:numId="16">
    <w:abstractNumId w:val="14"/>
  </w:num>
  <w:num w:numId="17">
    <w:abstractNumId w:val="10"/>
  </w:num>
  <w:num w:numId="18">
    <w:abstractNumId w:val="3"/>
  </w:num>
  <w:num w:numId="19">
    <w:abstractNumId w:val="9"/>
  </w:num>
  <w:num w:numId="20">
    <w:abstractNumId w:val="1"/>
  </w:num>
  <w:num w:numId="21">
    <w:abstractNumId w:val="12"/>
  </w:num>
  <w:num w:numId="22">
    <w:abstractNumId w:val="17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04B2B"/>
    <w:rsid w:val="00037D8A"/>
    <w:rsid w:val="00056A64"/>
    <w:rsid w:val="00057DA5"/>
    <w:rsid w:val="00092892"/>
    <w:rsid w:val="000D51DF"/>
    <w:rsid w:val="000E597F"/>
    <w:rsid w:val="00103736"/>
    <w:rsid w:val="00121E13"/>
    <w:rsid w:val="00122ABF"/>
    <w:rsid w:val="00176BC6"/>
    <w:rsid w:val="00184615"/>
    <w:rsid w:val="0019301F"/>
    <w:rsid w:val="00195E6D"/>
    <w:rsid w:val="001A59A4"/>
    <w:rsid w:val="001B1EFB"/>
    <w:rsid w:val="001B2E48"/>
    <w:rsid w:val="00217A1E"/>
    <w:rsid w:val="00250BDA"/>
    <w:rsid w:val="002A2537"/>
    <w:rsid w:val="002A7133"/>
    <w:rsid w:val="002B1FD0"/>
    <w:rsid w:val="002D4247"/>
    <w:rsid w:val="003369B8"/>
    <w:rsid w:val="00342C84"/>
    <w:rsid w:val="003471A0"/>
    <w:rsid w:val="00363CC9"/>
    <w:rsid w:val="00372222"/>
    <w:rsid w:val="003C4305"/>
    <w:rsid w:val="003E0B65"/>
    <w:rsid w:val="003F1258"/>
    <w:rsid w:val="003F75E6"/>
    <w:rsid w:val="004177DD"/>
    <w:rsid w:val="00435394"/>
    <w:rsid w:val="00451B97"/>
    <w:rsid w:val="00456527"/>
    <w:rsid w:val="00484BE0"/>
    <w:rsid w:val="00496ECA"/>
    <w:rsid w:val="004B24D8"/>
    <w:rsid w:val="005077DB"/>
    <w:rsid w:val="00514DF1"/>
    <w:rsid w:val="005302EF"/>
    <w:rsid w:val="0053617E"/>
    <w:rsid w:val="00546A3F"/>
    <w:rsid w:val="005677CB"/>
    <w:rsid w:val="005956FC"/>
    <w:rsid w:val="005C0CA6"/>
    <w:rsid w:val="005C3C8B"/>
    <w:rsid w:val="005D23CC"/>
    <w:rsid w:val="005D2B15"/>
    <w:rsid w:val="00603474"/>
    <w:rsid w:val="00632D88"/>
    <w:rsid w:val="0065314C"/>
    <w:rsid w:val="00677568"/>
    <w:rsid w:val="00680721"/>
    <w:rsid w:val="0068657E"/>
    <w:rsid w:val="00695111"/>
    <w:rsid w:val="006C474A"/>
    <w:rsid w:val="006C7AD5"/>
    <w:rsid w:val="006E032F"/>
    <w:rsid w:val="007148BA"/>
    <w:rsid w:val="00732604"/>
    <w:rsid w:val="00756252"/>
    <w:rsid w:val="0078444C"/>
    <w:rsid w:val="00784E05"/>
    <w:rsid w:val="00787B30"/>
    <w:rsid w:val="007A15D8"/>
    <w:rsid w:val="007D38C4"/>
    <w:rsid w:val="007D3C0F"/>
    <w:rsid w:val="007D7596"/>
    <w:rsid w:val="007E1B1E"/>
    <w:rsid w:val="007F4A2B"/>
    <w:rsid w:val="00801CFB"/>
    <w:rsid w:val="00810FD0"/>
    <w:rsid w:val="00850550"/>
    <w:rsid w:val="008528F6"/>
    <w:rsid w:val="00862F92"/>
    <w:rsid w:val="008A076C"/>
    <w:rsid w:val="008F7A64"/>
    <w:rsid w:val="00924A64"/>
    <w:rsid w:val="00933D46"/>
    <w:rsid w:val="00951CA2"/>
    <w:rsid w:val="00965DE5"/>
    <w:rsid w:val="009A4536"/>
    <w:rsid w:val="00A10655"/>
    <w:rsid w:val="00A11605"/>
    <w:rsid w:val="00A4660A"/>
    <w:rsid w:val="00A5679C"/>
    <w:rsid w:val="00A67FF1"/>
    <w:rsid w:val="00A96F4B"/>
    <w:rsid w:val="00AA7FED"/>
    <w:rsid w:val="00AB588A"/>
    <w:rsid w:val="00AB747B"/>
    <w:rsid w:val="00BC2F96"/>
    <w:rsid w:val="00BF3F7C"/>
    <w:rsid w:val="00BF3F8F"/>
    <w:rsid w:val="00C2230D"/>
    <w:rsid w:val="00C315FB"/>
    <w:rsid w:val="00C52BC9"/>
    <w:rsid w:val="00C634C4"/>
    <w:rsid w:val="00C63626"/>
    <w:rsid w:val="00C65367"/>
    <w:rsid w:val="00C82BF4"/>
    <w:rsid w:val="00CA28A5"/>
    <w:rsid w:val="00CA7080"/>
    <w:rsid w:val="00CD5478"/>
    <w:rsid w:val="00D1454F"/>
    <w:rsid w:val="00D30988"/>
    <w:rsid w:val="00D623AF"/>
    <w:rsid w:val="00D63F31"/>
    <w:rsid w:val="00DB4015"/>
    <w:rsid w:val="00DC0979"/>
    <w:rsid w:val="00DC1F68"/>
    <w:rsid w:val="00E46F26"/>
    <w:rsid w:val="00E562DB"/>
    <w:rsid w:val="00EB3ABB"/>
    <w:rsid w:val="00EC0EC5"/>
    <w:rsid w:val="00EE2F4E"/>
    <w:rsid w:val="00F20FF8"/>
    <w:rsid w:val="00F233B5"/>
    <w:rsid w:val="00F83CEF"/>
    <w:rsid w:val="00F83EC8"/>
    <w:rsid w:val="00F93B92"/>
    <w:rsid w:val="00F972A0"/>
    <w:rsid w:val="00FA1558"/>
    <w:rsid w:val="00FA5EFE"/>
    <w:rsid w:val="00FC052F"/>
    <w:rsid w:val="00FC1D24"/>
    <w:rsid w:val="00FC2D8D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  <w:style w:type="character" w:customStyle="1" w:styleId="letter">
    <w:name w:val="letter"/>
    <w:basedOn w:val="a0"/>
    <w:rsid w:val="0096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E597F"/>
    <w:rPr>
      <w:b/>
      <w:bCs/>
    </w:rPr>
  </w:style>
  <w:style w:type="character" w:customStyle="1" w:styleId="bgdatatitle">
    <w:name w:val="bg_data_title"/>
    <w:basedOn w:val="a0"/>
    <w:rsid w:val="000E597F"/>
  </w:style>
  <w:style w:type="character" w:styleId="ad">
    <w:name w:val="Hyperlink"/>
    <w:basedOn w:val="a0"/>
    <w:uiPriority w:val="99"/>
    <w:semiHidden/>
    <w:unhideWhenUsed/>
    <w:rsid w:val="000E597F"/>
    <w:rPr>
      <w:color w:val="0000FF"/>
      <w:u w:val="single"/>
    </w:rPr>
  </w:style>
  <w:style w:type="character" w:customStyle="1" w:styleId="letter">
    <w:name w:val="letter"/>
    <w:basedOn w:val="a0"/>
    <w:rsid w:val="0096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2024-02-03T18:18:00Z</dcterms:created>
  <dcterms:modified xsi:type="dcterms:W3CDTF">2024-04-06T11:28:00Z</dcterms:modified>
</cp:coreProperties>
</file>