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85DB8" w:rsidRDefault="00236C92" w:rsidP="00F67495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Урок одиннадцатый</w:t>
      </w:r>
    </w:p>
    <w:p w:rsidR="00236C92" w:rsidRDefault="00236C92" w:rsidP="00B0407C">
      <w:pPr>
        <w:spacing w:line="240" w:lineRule="auto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Спаситель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36C92" w:rsidTr="00236C92">
        <w:tc>
          <w:tcPr>
            <w:tcW w:w="9962" w:type="dxa"/>
          </w:tcPr>
          <w:p w:rsidR="00236C92" w:rsidRDefault="00236C92" w:rsidP="00236C92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236C92" w:rsidRDefault="009637FF" w:rsidP="00236C92">
            <w:pPr>
              <w:pStyle w:val="a8"/>
              <w:numPr>
                <w:ilvl w:val="0"/>
                <w:numId w:val="37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Кто может избавить людей от власти демонов и зла</w:t>
            </w:r>
          </w:p>
          <w:p w:rsidR="009637FF" w:rsidRPr="00236C92" w:rsidRDefault="009637FF" w:rsidP="00236C92">
            <w:pPr>
              <w:pStyle w:val="a8"/>
              <w:numPr>
                <w:ilvl w:val="0"/>
                <w:numId w:val="37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Спаситель пришёл в мир людей</w:t>
            </w:r>
          </w:p>
        </w:tc>
      </w:tr>
    </w:tbl>
    <w:p w:rsidR="00236C92" w:rsidRDefault="00236C92" w:rsidP="00B0407C">
      <w:pPr>
        <w:spacing w:line="240" w:lineRule="auto"/>
        <w:jc w:val="center"/>
        <w:rPr>
          <w:rFonts w:ascii="Constantia" w:hAnsi="Constantia"/>
          <w:b/>
          <w:color w:val="002060"/>
          <w:sz w:val="24"/>
          <w:szCs w:val="24"/>
        </w:rPr>
      </w:pPr>
    </w:p>
    <w:p w:rsidR="007C0E23" w:rsidRDefault="00ED2744" w:rsidP="00C77035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72D126D" wp14:editId="4728C965">
            <wp:simplePos x="0" y="0"/>
            <wp:positionH relativeFrom="column">
              <wp:posOffset>-8890</wp:posOffset>
            </wp:positionH>
            <wp:positionV relativeFrom="paragraph">
              <wp:posOffset>2779395</wp:posOffset>
            </wp:positionV>
            <wp:extent cx="1812925" cy="2667635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родиц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4054" r="9665" b="7870"/>
                    <a:stretch/>
                  </pic:blipFill>
                  <pic:spPr bwMode="auto">
                    <a:xfrm>
                      <a:off x="0" y="0"/>
                      <a:ext cx="1812925" cy="266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35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862759D" wp14:editId="4446B225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801495" cy="257111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одь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" t="866" r="1607"/>
                    <a:stretch/>
                  </pic:blipFill>
                  <pic:spPr bwMode="auto">
                    <a:xfrm>
                      <a:off x="0" y="0"/>
                      <a:ext cx="1801495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B0">
        <w:rPr>
          <w:rFonts w:ascii="Constantia" w:hAnsi="Constantia"/>
          <w:b/>
          <w:sz w:val="28"/>
          <w:szCs w:val="28"/>
        </w:rPr>
        <w:t xml:space="preserve">      </w:t>
      </w:r>
      <w:r w:rsidR="00C77035">
        <w:rPr>
          <w:rFonts w:ascii="Constantia" w:hAnsi="Constantia"/>
          <w:b/>
          <w:sz w:val="28"/>
          <w:szCs w:val="28"/>
        </w:rPr>
        <w:t xml:space="preserve"> Со времени грехопадения прародителей Адама и </w:t>
      </w:r>
      <w:proofErr w:type="gramStart"/>
      <w:r w:rsidR="00C77035">
        <w:rPr>
          <w:rFonts w:ascii="Constantia" w:hAnsi="Constantia"/>
          <w:b/>
          <w:sz w:val="28"/>
          <w:szCs w:val="28"/>
        </w:rPr>
        <w:t>Евы</w:t>
      </w:r>
      <w:proofErr w:type="gramEnd"/>
      <w:r w:rsidR="004B1477">
        <w:rPr>
          <w:rFonts w:ascii="Constantia" w:hAnsi="Constantia"/>
          <w:b/>
          <w:sz w:val="28"/>
          <w:szCs w:val="28"/>
        </w:rPr>
        <w:t xml:space="preserve"> ставшие грешными люди не могли приблизиться к Богу и</w:t>
      </w:r>
      <w:r w:rsidR="004B1477" w:rsidRPr="004B1477">
        <w:rPr>
          <w:rFonts w:ascii="Constantia" w:hAnsi="Constantia"/>
          <w:b/>
          <w:sz w:val="28"/>
          <w:szCs w:val="28"/>
        </w:rPr>
        <w:t xml:space="preserve"> </w:t>
      </w:r>
      <w:r w:rsidR="00D837B0">
        <w:rPr>
          <w:rFonts w:ascii="Constantia" w:hAnsi="Constantia"/>
          <w:b/>
          <w:sz w:val="28"/>
          <w:szCs w:val="28"/>
        </w:rPr>
        <w:t>войти</w:t>
      </w:r>
      <w:r w:rsidR="004B1477">
        <w:rPr>
          <w:rFonts w:ascii="Constantia" w:hAnsi="Constantia"/>
          <w:b/>
          <w:sz w:val="28"/>
          <w:szCs w:val="28"/>
        </w:rPr>
        <w:t xml:space="preserve"> в рай. Зло, поразившее человека, сделало его  рабом дьявола. </w:t>
      </w:r>
      <w:r w:rsidR="00D837B0">
        <w:rPr>
          <w:rFonts w:ascii="Constantia" w:hAnsi="Constantia"/>
          <w:b/>
          <w:sz w:val="28"/>
          <w:szCs w:val="28"/>
        </w:rPr>
        <w:t>Одержать победу над демонами и их злобою мог только тот, кто был чист от греха.</w:t>
      </w:r>
      <w:r w:rsidR="004B1477">
        <w:rPr>
          <w:rFonts w:ascii="Constantia" w:hAnsi="Constantia"/>
          <w:b/>
          <w:sz w:val="28"/>
          <w:szCs w:val="28"/>
        </w:rPr>
        <w:t xml:space="preserve"> </w:t>
      </w:r>
      <w:r w:rsidR="00D837B0">
        <w:rPr>
          <w:rFonts w:ascii="Constantia" w:hAnsi="Constantia"/>
          <w:b/>
          <w:sz w:val="28"/>
          <w:szCs w:val="28"/>
        </w:rPr>
        <w:t>Но на земле</w:t>
      </w:r>
      <w:r w:rsidR="008A08E1">
        <w:rPr>
          <w:rFonts w:ascii="Constantia" w:hAnsi="Constantia"/>
          <w:b/>
          <w:sz w:val="28"/>
          <w:szCs w:val="28"/>
        </w:rPr>
        <w:t xml:space="preserve"> нет</w:t>
      </w:r>
      <w:r w:rsidR="00D837B0">
        <w:rPr>
          <w:rFonts w:ascii="Constantia" w:hAnsi="Constantia"/>
          <w:b/>
          <w:sz w:val="28"/>
          <w:szCs w:val="28"/>
        </w:rPr>
        <w:t xml:space="preserve"> человека, который бы не совершил греха. И поэтому Бог решил прийти в наш мир и стать безгрешным человеком. </w:t>
      </w:r>
      <w:r w:rsidR="008A08E1">
        <w:rPr>
          <w:rFonts w:ascii="Constantia" w:hAnsi="Constantia"/>
          <w:b/>
          <w:sz w:val="28"/>
          <w:szCs w:val="28"/>
        </w:rPr>
        <w:t>По любви к людям, Бог Отец</w:t>
      </w:r>
      <w:r w:rsidR="00D837B0">
        <w:rPr>
          <w:rFonts w:ascii="Constantia" w:hAnsi="Constantia"/>
          <w:b/>
          <w:sz w:val="28"/>
          <w:szCs w:val="28"/>
        </w:rPr>
        <w:t xml:space="preserve"> посылает к нам Бога Сына</w:t>
      </w:r>
      <w:r>
        <w:rPr>
          <w:rFonts w:ascii="Constantia" w:hAnsi="Constantia"/>
          <w:b/>
          <w:sz w:val="28"/>
          <w:szCs w:val="28"/>
        </w:rPr>
        <w:t>.</w:t>
      </w:r>
      <w:r w:rsidR="008A08E1">
        <w:rPr>
          <w:rFonts w:ascii="Constantia" w:hAnsi="Constantia"/>
          <w:b/>
          <w:sz w:val="28"/>
          <w:szCs w:val="28"/>
        </w:rPr>
        <w:t xml:space="preserve"> </w:t>
      </w:r>
      <w:r w:rsidR="006E1677">
        <w:rPr>
          <w:rFonts w:ascii="Constantia" w:hAnsi="Constantia"/>
          <w:b/>
          <w:sz w:val="28"/>
          <w:szCs w:val="28"/>
        </w:rPr>
        <w:t>Бесплотный Сын Божий, оставаясь Богом, должен стать ещё и человеком, с человеческим телом и душой. С</w:t>
      </w:r>
      <w:r w:rsidR="008A08E1">
        <w:rPr>
          <w:rFonts w:ascii="Constantia" w:hAnsi="Constantia"/>
          <w:b/>
          <w:sz w:val="28"/>
          <w:szCs w:val="28"/>
        </w:rPr>
        <w:t xml:space="preserve">тав человеком </w:t>
      </w:r>
      <w:r w:rsidR="006E1677">
        <w:rPr>
          <w:rFonts w:ascii="Constantia" w:hAnsi="Constantia"/>
          <w:b/>
          <w:sz w:val="28"/>
          <w:szCs w:val="28"/>
        </w:rPr>
        <w:t xml:space="preserve">Он </w:t>
      </w:r>
      <w:r w:rsidR="008A08E1">
        <w:rPr>
          <w:rFonts w:ascii="Constantia" w:hAnsi="Constantia"/>
          <w:b/>
          <w:sz w:val="28"/>
          <w:szCs w:val="28"/>
        </w:rPr>
        <w:t>победит грех</w:t>
      </w:r>
      <w:r w:rsidR="00D858F0">
        <w:rPr>
          <w:rFonts w:ascii="Constantia" w:hAnsi="Constantia"/>
          <w:b/>
          <w:sz w:val="28"/>
          <w:szCs w:val="28"/>
        </w:rPr>
        <w:t xml:space="preserve"> не только в себе</w:t>
      </w:r>
      <w:r w:rsidR="008A08E1">
        <w:rPr>
          <w:rFonts w:ascii="Constantia" w:hAnsi="Constantia"/>
          <w:b/>
          <w:sz w:val="28"/>
          <w:szCs w:val="28"/>
        </w:rPr>
        <w:t xml:space="preserve">, но и поможет сделать это всем </w:t>
      </w:r>
      <w:r w:rsidR="006E1677">
        <w:rPr>
          <w:rFonts w:ascii="Constantia" w:hAnsi="Constantia"/>
          <w:b/>
          <w:sz w:val="28"/>
          <w:szCs w:val="28"/>
        </w:rPr>
        <w:t xml:space="preserve">надеющимся на Него </w:t>
      </w:r>
      <w:r w:rsidR="008A08E1">
        <w:rPr>
          <w:rFonts w:ascii="Constantia" w:hAnsi="Constantia"/>
          <w:b/>
          <w:sz w:val="28"/>
          <w:szCs w:val="28"/>
        </w:rPr>
        <w:t>людям.</w:t>
      </w:r>
    </w:p>
    <w:p w:rsidR="00503928" w:rsidRDefault="007C0E23" w:rsidP="00C77035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</w:t>
      </w:r>
      <w:r w:rsidR="00695D55">
        <w:rPr>
          <w:rFonts w:ascii="Constantia" w:hAnsi="Constantia"/>
          <w:b/>
          <w:sz w:val="28"/>
          <w:szCs w:val="28"/>
        </w:rPr>
        <w:t xml:space="preserve">Из 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695D55">
        <w:rPr>
          <w:rFonts w:ascii="Constantia" w:hAnsi="Constantia"/>
          <w:b/>
          <w:sz w:val="28"/>
          <w:szCs w:val="28"/>
        </w:rPr>
        <w:t>всего человеческого рода</w:t>
      </w:r>
      <w:r>
        <w:rPr>
          <w:rFonts w:ascii="Constantia" w:hAnsi="Constantia"/>
          <w:b/>
          <w:sz w:val="28"/>
          <w:szCs w:val="28"/>
        </w:rPr>
        <w:t xml:space="preserve"> стать матерью Спасителя</w:t>
      </w:r>
      <w:r w:rsidR="00695D55">
        <w:rPr>
          <w:rFonts w:ascii="Constantia" w:hAnsi="Constantia"/>
          <w:b/>
          <w:sz w:val="28"/>
          <w:szCs w:val="28"/>
        </w:rPr>
        <w:t xml:space="preserve"> Бог избирает </w:t>
      </w:r>
      <w:r w:rsidR="00695D55" w:rsidRPr="00695D55">
        <w:rPr>
          <w:rFonts w:ascii="Constantia" w:hAnsi="Constantia"/>
          <w:b/>
          <w:color w:val="C00000"/>
          <w:sz w:val="28"/>
          <w:szCs w:val="28"/>
        </w:rPr>
        <w:t>Пресвятую Деву Марию</w:t>
      </w:r>
      <w:r w:rsidR="00695D55">
        <w:rPr>
          <w:rFonts w:ascii="Constantia" w:hAnsi="Constantia"/>
          <w:b/>
          <w:sz w:val="28"/>
          <w:szCs w:val="28"/>
        </w:rPr>
        <w:t>. Пресвятой она названа</w:t>
      </w:r>
      <w:r w:rsidR="003C2BC7">
        <w:rPr>
          <w:rFonts w:ascii="Constantia" w:hAnsi="Constantia"/>
          <w:b/>
          <w:sz w:val="28"/>
          <w:szCs w:val="28"/>
        </w:rPr>
        <w:t xml:space="preserve"> за то, что святостью и чистотой</w:t>
      </w:r>
      <w:r w:rsidR="00695D55">
        <w:rPr>
          <w:rFonts w:ascii="Constantia" w:hAnsi="Constantia"/>
          <w:b/>
          <w:sz w:val="28"/>
          <w:szCs w:val="28"/>
        </w:rPr>
        <w:t xml:space="preserve"> превзошла всех людей. Но даж</w:t>
      </w:r>
      <w:r w:rsidR="00D858F0">
        <w:rPr>
          <w:rFonts w:ascii="Constantia" w:hAnsi="Constantia"/>
          <w:b/>
          <w:sz w:val="28"/>
          <w:szCs w:val="28"/>
        </w:rPr>
        <w:t>е на ней лежал</w:t>
      </w:r>
      <w:r w:rsidR="003C2BC7">
        <w:rPr>
          <w:rFonts w:ascii="Constantia" w:hAnsi="Constantia"/>
          <w:b/>
          <w:sz w:val="28"/>
          <w:szCs w:val="28"/>
        </w:rPr>
        <w:t>а печать</w:t>
      </w:r>
      <w:r w:rsidR="00D858F0">
        <w:rPr>
          <w:rFonts w:ascii="Constantia" w:hAnsi="Constantia"/>
          <w:b/>
          <w:sz w:val="28"/>
          <w:szCs w:val="28"/>
        </w:rPr>
        <w:t xml:space="preserve"> </w:t>
      </w:r>
      <w:r w:rsidR="003C2BC7">
        <w:rPr>
          <w:rFonts w:ascii="Constantia" w:hAnsi="Constantia"/>
          <w:b/>
          <w:sz w:val="28"/>
          <w:szCs w:val="28"/>
        </w:rPr>
        <w:t>первородного</w:t>
      </w:r>
      <w:r w:rsidR="00D858F0">
        <w:rPr>
          <w:rFonts w:ascii="Constantia" w:hAnsi="Constantia"/>
          <w:b/>
          <w:sz w:val="28"/>
          <w:szCs w:val="28"/>
        </w:rPr>
        <w:t xml:space="preserve"> грех</w:t>
      </w:r>
      <w:r w:rsidR="003C2BC7">
        <w:rPr>
          <w:rFonts w:ascii="Constantia" w:hAnsi="Constantia"/>
          <w:b/>
          <w:sz w:val="28"/>
          <w:szCs w:val="28"/>
        </w:rPr>
        <w:t>а</w:t>
      </w:r>
      <w:r w:rsidR="00695D55">
        <w:rPr>
          <w:rFonts w:ascii="Constantia" w:hAnsi="Constantia"/>
          <w:b/>
          <w:sz w:val="28"/>
          <w:szCs w:val="28"/>
        </w:rPr>
        <w:t>, и поэтому</w:t>
      </w:r>
      <w:r w:rsidR="00D858F0">
        <w:rPr>
          <w:rFonts w:ascii="Constantia" w:hAnsi="Constantia"/>
          <w:b/>
          <w:sz w:val="28"/>
          <w:szCs w:val="28"/>
        </w:rPr>
        <w:t xml:space="preserve"> Дух Святой </w:t>
      </w:r>
      <w:r w:rsidR="003C2BC7">
        <w:rPr>
          <w:rFonts w:ascii="Constantia" w:hAnsi="Constantia"/>
          <w:b/>
          <w:sz w:val="28"/>
          <w:szCs w:val="28"/>
        </w:rPr>
        <w:t xml:space="preserve">прежде </w:t>
      </w:r>
      <w:r w:rsidR="00D858F0">
        <w:rPr>
          <w:rFonts w:ascii="Constantia" w:hAnsi="Constantia"/>
          <w:b/>
          <w:sz w:val="28"/>
          <w:szCs w:val="28"/>
        </w:rPr>
        <w:t xml:space="preserve">сходит и очищает её. </w:t>
      </w:r>
      <w:r w:rsidR="0072303A">
        <w:rPr>
          <w:rFonts w:ascii="Constantia" w:hAnsi="Constantia"/>
          <w:b/>
          <w:sz w:val="28"/>
          <w:szCs w:val="28"/>
        </w:rPr>
        <w:t>После этого</w:t>
      </w:r>
      <w:r>
        <w:rPr>
          <w:rFonts w:ascii="Constantia" w:hAnsi="Constantia"/>
          <w:b/>
          <w:sz w:val="28"/>
          <w:szCs w:val="28"/>
        </w:rPr>
        <w:t xml:space="preserve"> на Деву Марию сходит Бог Сын и происходит чудо: </w:t>
      </w:r>
      <w:r w:rsidR="004B2F91">
        <w:rPr>
          <w:rFonts w:ascii="Constantia" w:hAnsi="Constantia"/>
          <w:b/>
          <w:sz w:val="28"/>
          <w:szCs w:val="28"/>
        </w:rPr>
        <w:t xml:space="preserve">Чистая Дева, не имеющая мужа, рождает младенца Иисуса Христа, Спасителя, Бога и человека. Как Бог Христос имеет только Отца, а как человек </w:t>
      </w:r>
      <w:r w:rsidR="0072303A">
        <w:rPr>
          <w:rFonts w:ascii="Constantia" w:hAnsi="Constantia"/>
          <w:b/>
          <w:sz w:val="28"/>
          <w:szCs w:val="28"/>
        </w:rPr>
        <w:t xml:space="preserve">- </w:t>
      </w:r>
      <w:r w:rsidR="004B2F91">
        <w:rPr>
          <w:rFonts w:ascii="Constantia" w:hAnsi="Constantia"/>
          <w:b/>
          <w:sz w:val="28"/>
          <w:szCs w:val="28"/>
        </w:rPr>
        <w:t xml:space="preserve">только свою Пречистую Матерь – Богородицу. </w:t>
      </w:r>
      <w:r w:rsidR="00FB7E70">
        <w:rPr>
          <w:rFonts w:ascii="Constantia" w:hAnsi="Constantia"/>
          <w:b/>
          <w:sz w:val="28"/>
          <w:szCs w:val="28"/>
        </w:rPr>
        <w:t>Живя как человек среди людей</w:t>
      </w:r>
      <w:r w:rsidR="0072303A">
        <w:rPr>
          <w:rFonts w:ascii="Constantia" w:hAnsi="Constantia"/>
          <w:b/>
          <w:sz w:val="28"/>
          <w:szCs w:val="28"/>
        </w:rPr>
        <w:t>,</w:t>
      </w:r>
      <w:r w:rsidR="00FB7E70">
        <w:rPr>
          <w:rFonts w:ascii="Constantia" w:hAnsi="Constantia"/>
          <w:b/>
          <w:sz w:val="28"/>
          <w:szCs w:val="28"/>
        </w:rPr>
        <w:t xml:space="preserve"> Спаситель ст</w:t>
      </w:r>
      <w:r w:rsidR="009E7E6A">
        <w:rPr>
          <w:rFonts w:ascii="Constantia" w:hAnsi="Constantia"/>
          <w:b/>
          <w:sz w:val="28"/>
          <w:szCs w:val="28"/>
        </w:rPr>
        <w:t>алкивался с непониманием</w:t>
      </w:r>
      <w:r w:rsidR="00FB7E70">
        <w:rPr>
          <w:rFonts w:ascii="Constantia" w:hAnsi="Constantia"/>
          <w:b/>
          <w:sz w:val="28"/>
          <w:szCs w:val="28"/>
        </w:rPr>
        <w:t xml:space="preserve"> и жестокостью нашего грешного мира, </w:t>
      </w:r>
      <w:r w:rsidR="009E7E6A">
        <w:rPr>
          <w:rFonts w:ascii="Constantia" w:hAnsi="Constantia"/>
          <w:b/>
          <w:sz w:val="28"/>
          <w:szCs w:val="28"/>
        </w:rPr>
        <w:t xml:space="preserve">с лукавой злобой сатаны, </w:t>
      </w:r>
      <w:r w:rsidR="0072303A">
        <w:rPr>
          <w:rFonts w:ascii="Constantia" w:hAnsi="Constantia"/>
          <w:b/>
          <w:sz w:val="28"/>
          <w:szCs w:val="28"/>
        </w:rPr>
        <w:t>но</w:t>
      </w:r>
      <w:proofErr w:type="gramStart"/>
      <w:r w:rsidR="0072303A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FB7E70">
        <w:rPr>
          <w:rFonts w:ascii="Constantia" w:hAnsi="Constantia"/>
          <w:b/>
          <w:sz w:val="28"/>
          <w:szCs w:val="28"/>
        </w:rPr>
        <w:t>воими смирением, любовью и чистотой</w:t>
      </w:r>
      <w:r w:rsidR="009E7E6A">
        <w:rPr>
          <w:rFonts w:ascii="Constantia" w:hAnsi="Constantia"/>
          <w:b/>
          <w:sz w:val="28"/>
          <w:szCs w:val="28"/>
        </w:rPr>
        <w:t xml:space="preserve"> отражал от себя</w:t>
      </w:r>
      <w:r w:rsidR="00FB7E70">
        <w:rPr>
          <w:rFonts w:ascii="Constantia" w:hAnsi="Constantia"/>
          <w:b/>
          <w:sz w:val="28"/>
          <w:szCs w:val="28"/>
        </w:rPr>
        <w:t xml:space="preserve"> всякий грех. </w:t>
      </w:r>
      <w:r w:rsidR="00447922">
        <w:rPr>
          <w:rFonts w:ascii="Constantia" w:hAnsi="Constantia"/>
          <w:b/>
          <w:sz w:val="28"/>
          <w:szCs w:val="28"/>
        </w:rPr>
        <w:t>Своим примером и</w:t>
      </w:r>
      <w:r w:rsidR="009E7E6A">
        <w:rPr>
          <w:rFonts w:ascii="Constantia" w:hAnsi="Constantia"/>
          <w:b/>
          <w:sz w:val="28"/>
          <w:szCs w:val="28"/>
        </w:rPr>
        <w:t xml:space="preserve"> словами Спаситель учил людей жить в вере</w:t>
      </w:r>
      <w:r w:rsidR="003C2BC7">
        <w:rPr>
          <w:rFonts w:ascii="Constantia" w:hAnsi="Constantia"/>
          <w:b/>
          <w:sz w:val="28"/>
          <w:szCs w:val="28"/>
        </w:rPr>
        <w:t>, любви</w:t>
      </w:r>
      <w:r w:rsidR="009E7E6A">
        <w:rPr>
          <w:rFonts w:ascii="Constantia" w:hAnsi="Constantia"/>
          <w:b/>
          <w:sz w:val="28"/>
          <w:szCs w:val="28"/>
        </w:rPr>
        <w:t xml:space="preserve"> и послушании Богу. </w:t>
      </w:r>
    </w:p>
    <w:p w:rsidR="003C2BC7" w:rsidRDefault="00503928" w:rsidP="00C77035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 wp14:anchorId="2F8E34E4" wp14:editId="7D8FE092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2453640" cy="317246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upko-Viktoriya.Vypusk-2016-Kusov-I.A.-Raspyatie-Gospoda-nashego-Iisusa-KHrist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10009" r="10679" b="10185"/>
                    <a:stretch/>
                  </pic:blipFill>
                  <pic:spPr bwMode="auto">
                    <a:xfrm>
                      <a:off x="0" y="0"/>
                      <a:ext cx="2453640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76">
        <w:rPr>
          <w:rFonts w:ascii="Constantia" w:hAnsi="Constantia"/>
          <w:b/>
          <w:sz w:val="28"/>
          <w:szCs w:val="28"/>
        </w:rPr>
        <w:t>О Его земной жизни, Его заповедях</w:t>
      </w:r>
      <w:r w:rsidR="009E7E6A">
        <w:rPr>
          <w:rFonts w:ascii="Constantia" w:hAnsi="Constantia"/>
          <w:b/>
          <w:sz w:val="28"/>
          <w:szCs w:val="28"/>
        </w:rPr>
        <w:t xml:space="preserve"> и поучен</w:t>
      </w:r>
      <w:r>
        <w:rPr>
          <w:rFonts w:ascii="Constantia" w:hAnsi="Constantia"/>
          <w:b/>
          <w:sz w:val="28"/>
          <w:szCs w:val="28"/>
        </w:rPr>
        <w:t>ия</w:t>
      </w:r>
      <w:r w:rsidR="00F47376">
        <w:rPr>
          <w:rFonts w:ascii="Constantia" w:hAnsi="Constantia"/>
          <w:b/>
          <w:sz w:val="28"/>
          <w:szCs w:val="28"/>
        </w:rPr>
        <w:t>х мы можем прочитать и сейчас</w:t>
      </w:r>
      <w:r>
        <w:rPr>
          <w:rFonts w:ascii="Constantia" w:hAnsi="Constantia"/>
          <w:b/>
          <w:sz w:val="28"/>
          <w:szCs w:val="28"/>
        </w:rPr>
        <w:t xml:space="preserve"> в святой книге</w:t>
      </w:r>
      <w:r w:rsidR="00F47376">
        <w:rPr>
          <w:rFonts w:ascii="Constantia" w:hAnsi="Constantia"/>
          <w:b/>
          <w:sz w:val="28"/>
          <w:szCs w:val="28"/>
        </w:rPr>
        <w:t>, которая</w:t>
      </w:r>
      <w:r w:rsidR="009E7E6A">
        <w:rPr>
          <w:rFonts w:ascii="Constantia" w:hAnsi="Constantia"/>
          <w:b/>
          <w:sz w:val="28"/>
          <w:szCs w:val="28"/>
        </w:rPr>
        <w:t xml:space="preserve"> наз</w:t>
      </w:r>
      <w:r>
        <w:rPr>
          <w:rFonts w:ascii="Constantia" w:hAnsi="Constantia"/>
          <w:b/>
          <w:sz w:val="28"/>
          <w:szCs w:val="28"/>
        </w:rPr>
        <w:t>ыва</w:t>
      </w:r>
      <w:r w:rsidR="00F47376">
        <w:rPr>
          <w:rFonts w:ascii="Constantia" w:hAnsi="Constantia"/>
          <w:b/>
          <w:sz w:val="28"/>
          <w:szCs w:val="28"/>
        </w:rPr>
        <w:t>ется</w:t>
      </w:r>
      <w:r>
        <w:rPr>
          <w:rFonts w:ascii="Constantia" w:hAnsi="Constantia"/>
          <w:b/>
          <w:sz w:val="28"/>
          <w:szCs w:val="28"/>
        </w:rPr>
        <w:t xml:space="preserve"> -</w:t>
      </w:r>
      <w:r w:rsidR="009E7E6A">
        <w:rPr>
          <w:rFonts w:ascii="Constantia" w:hAnsi="Constantia"/>
          <w:b/>
          <w:sz w:val="28"/>
          <w:szCs w:val="28"/>
        </w:rPr>
        <w:t xml:space="preserve"> </w:t>
      </w:r>
      <w:r w:rsidR="009E7E6A" w:rsidRPr="00503928">
        <w:rPr>
          <w:rFonts w:ascii="Constantia" w:hAnsi="Constantia"/>
          <w:b/>
          <w:color w:val="C00000"/>
          <w:sz w:val="28"/>
          <w:szCs w:val="28"/>
        </w:rPr>
        <w:t>«Евангелие»</w:t>
      </w:r>
      <w:r w:rsidR="009E7E6A">
        <w:rPr>
          <w:rFonts w:ascii="Constantia" w:hAnsi="Constantia"/>
          <w:b/>
          <w:sz w:val="28"/>
          <w:szCs w:val="28"/>
        </w:rPr>
        <w:t>.</w:t>
      </w:r>
      <w:r>
        <w:rPr>
          <w:rFonts w:ascii="Constantia" w:hAnsi="Constantia"/>
          <w:b/>
          <w:sz w:val="28"/>
          <w:szCs w:val="28"/>
        </w:rPr>
        <w:t xml:space="preserve"> </w:t>
      </w:r>
    </w:p>
    <w:p w:rsidR="00B71E50" w:rsidRDefault="003C2BC7" w:rsidP="00C77035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Всякий гр</w:t>
      </w:r>
      <w:r w:rsidR="00DF2CF1">
        <w:rPr>
          <w:rFonts w:ascii="Constantia" w:hAnsi="Constantia"/>
          <w:b/>
          <w:sz w:val="28"/>
          <w:szCs w:val="28"/>
        </w:rPr>
        <w:t>ех отдаляет человека от Бога и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DF2CF1">
        <w:rPr>
          <w:rFonts w:ascii="Constantia" w:hAnsi="Constantia"/>
          <w:b/>
          <w:sz w:val="28"/>
          <w:szCs w:val="28"/>
        </w:rPr>
        <w:t xml:space="preserve">от </w:t>
      </w:r>
      <w:r>
        <w:rPr>
          <w:rFonts w:ascii="Constantia" w:hAnsi="Constantia"/>
          <w:b/>
          <w:sz w:val="28"/>
          <w:szCs w:val="28"/>
        </w:rPr>
        <w:t>божественной ра</w:t>
      </w:r>
      <w:r w:rsidR="00DB01D7">
        <w:rPr>
          <w:rFonts w:ascii="Constantia" w:hAnsi="Constantia"/>
          <w:b/>
          <w:sz w:val="28"/>
          <w:szCs w:val="28"/>
        </w:rPr>
        <w:t>дости</w:t>
      </w:r>
      <w:r w:rsidR="00DF2CF1">
        <w:rPr>
          <w:rFonts w:ascii="Constantia" w:hAnsi="Constantia"/>
          <w:b/>
          <w:sz w:val="28"/>
          <w:szCs w:val="28"/>
        </w:rPr>
        <w:t>. Грех</w:t>
      </w:r>
      <w:r>
        <w:rPr>
          <w:rFonts w:ascii="Constantia" w:hAnsi="Constantia"/>
          <w:b/>
          <w:sz w:val="28"/>
          <w:szCs w:val="28"/>
        </w:rPr>
        <w:t xml:space="preserve"> порождает страдания. </w:t>
      </w:r>
      <w:r w:rsidR="00DF2CF1">
        <w:rPr>
          <w:rFonts w:ascii="Constantia" w:hAnsi="Constantia"/>
          <w:b/>
          <w:sz w:val="28"/>
          <w:szCs w:val="28"/>
        </w:rPr>
        <w:t>Спаситель должен был очистить</w:t>
      </w:r>
      <w:r>
        <w:rPr>
          <w:rFonts w:ascii="Constantia" w:hAnsi="Constantia"/>
          <w:b/>
          <w:sz w:val="28"/>
          <w:szCs w:val="28"/>
        </w:rPr>
        <w:t xml:space="preserve"> людей</w:t>
      </w:r>
      <w:r w:rsidR="00DF2CF1">
        <w:rPr>
          <w:rFonts w:ascii="Constantia" w:hAnsi="Constantia"/>
          <w:b/>
          <w:sz w:val="28"/>
          <w:szCs w:val="28"/>
        </w:rPr>
        <w:t xml:space="preserve"> от последствий их грехов</w:t>
      </w:r>
      <w:r>
        <w:rPr>
          <w:rFonts w:ascii="Constantia" w:hAnsi="Constantia"/>
          <w:b/>
          <w:sz w:val="28"/>
          <w:szCs w:val="28"/>
        </w:rPr>
        <w:t xml:space="preserve">, добровольно взяв их страдания на Себя. </w:t>
      </w:r>
      <w:r w:rsidR="00503928">
        <w:rPr>
          <w:rFonts w:ascii="Constantia" w:hAnsi="Constantia"/>
          <w:b/>
          <w:sz w:val="28"/>
          <w:szCs w:val="28"/>
        </w:rPr>
        <w:t xml:space="preserve"> </w:t>
      </w:r>
      <w:r w:rsidR="00DF2CF1">
        <w:rPr>
          <w:rFonts w:ascii="Constantia" w:hAnsi="Constantia"/>
          <w:b/>
          <w:sz w:val="28"/>
          <w:szCs w:val="28"/>
        </w:rPr>
        <w:t>Это</w:t>
      </w:r>
      <w:r>
        <w:rPr>
          <w:rFonts w:ascii="Constantia" w:hAnsi="Constantia"/>
          <w:b/>
          <w:sz w:val="28"/>
          <w:szCs w:val="28"/>
        </w:rPr>
        <w:t xml:space="preserve"> совершил</w:t>
      </w:r>
      <w:r w:rsidR="00DF2CF1">
        <w:rPr>
          <w:rFonts w:ascii="Constantia" w:hAnsi="Constantia"/>
          <w:b/>
          <w:sz w:val="28"/>
          <w:szCs w:val="28"/>
        </w:rPr>
        <w:t>ось</w:t>
      </w:r>
      <w:r w:rsidR="00E8281E">
        <w:rPr>
          <w:rFonts w:ascii="Constantia" w:hAnsi="Constantia"/>
          <w:b/>
          <w:sz w:val="28"/>
          <w:szCs w:val="28"/>
        </w:rPr>
        <w:t xml:space="preserve"> во время страданий Спасителя на Кресте. Христос терпел не только боль от ран, нанесённых ему злыми людьми, но и боль от грехов всего человечества.  </w:t>
      </w:r>
      <w:r w:rsidR="007F5EEB">
        <w:rPr>
          <w:rFonts w:ascii="Constantia" w:hAnsi="Constantia"/>
          <w:b/>
          <w:sz w:val="28"/>
          <w:szCs w:val="28"/>
        </w:rPr>
        <w:t xml:space="preserve">Никто кроме Богочеловека не мог бы вынести тяжести этих страданий. </w:t>
      </w:r>
      <w:r w:rsidR="00D170B5">
        <w:rPr>
          <w:rFonts w:ascii="Constantia" w:hAnsi="Constantia"/>
          <w:b/>
          <w:sz w:val="28"/>
          <w:szCs w:val="28"/>
        </w:rPr>
        <w:t>Но теперь</w:t>
      </w:r>
      <w:r w:rsidR="007F5EEB">
        <w:rPr>
          <w:rFonts w:ascii="Constantia" w:hAnsi="Constantia"/>
          <w:b/>
          <w:sz w:val="28"/>
          <w:szCs w:val="28"/>
        </w:rPr>
        <w:t xml:space="preserve"> люди получили возможность</w:t>
      </w:r>
      <w:r w:rsidR="00D170B5">
        <w:rPr>
          <w:rFonts w:ascii="Constantia" w:hAnsi="Constantia"/>
          <w:b/>
          <w:sz w:val="28"/>
          <w:szCs w:val="28"/>
        </w:rPr>
        <w:t xml:space="preserve"> получить исцеление от греховной боли. Спаситель с люб</w:t>
      </w:r>
      <w:r w:rsidR="00F47376">
        <w:rPr>
          <w:rFonts w:ascii="Constantia" w:hAnsi="Constantia"/>
          <w:b/>
          <w:sz w:val="28"/>
          <w:szCs w:val="28"/>
        </w:rPr>
        <w:t>о</w:t>
      </w:r>
      <w:r w:rsidR="00D170B5">
        <w:rPr>
          <w:rFonts w:ascii="Constantia" w:hAnsi="Constantia"/>
          <w:b/>
          <w:sz w:val="28"/>
          <w:szCs w:val="28"/>
        </w:rPr>
        <w:t>в</w:t>
      </w:r>
      <w:r w:rsidR="00F47376">
        <w:rPr>
          <w:rFonts w:ascii="Constantia" w:hAnsi="Constantia"/>
          <w:b/>
          <w:sz w:val="28"/>
          <w:szCs w:val="28"/>
        </w:rPr>
        <w:t>ь</w:t>
      </w:r>
      <w:r w:rsidR="00D170B5">
        <w:rPr>
          <w:rFonts w:ascii="Constantia" w:hAnsi="Constantia"/>
          <w:b/>
          <w:sz w:val="28"/>
          <w:szCs w:val="28"/>
        </w:rPr>
        <w:t>ю берёт эту боль на Себя</w:t>
      </w:r>
      <w:r w:rsidR="00F47376">
        <w:rPr>
          <w:rFonts w:ascii="Constantia" w:hAnsi="Constantia"/>
          <w:b/>
          <w:sz w:val="28"/>
          <w:szCs w:val="28"/>
        </w:rPr>
        <w:t>, но</w:t>
      </w:r>
      <w:r w:rsidR="00D170B5">
        <w:rPr>
          <w:rFonts w:ascii="Constantia" w:hAnsi="Constantia"/>
          <w:b/>
          <w:sz w:val="28"/>
          <w:szCs w:val="28"/>
        </w:rPr>
        <w:t xml:space="preserve"> говорит нам: «Иди и больше не греши». </w:t>
      </w:r>
      <w:r>
        <w:rPr>
          <w:rFonts w:ascii="Constantia" w:hAnsi="Constantia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7376" w:rsidTr="00F47376">
        <w:tc>
          <w:tcPr>
            <w:tcW w:w="9962" w:type="dxa"/>
          </w:tcPr>
          <w:p w:rsidR="00F47376" w:rsidRDefault="00F47376" w:rsidP="00C77035">
            <w:p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F47376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Ответь на вопросы:</w:t>
            </w:r>
          </w:p>
          <w:p w:rsidR="00F47376" w:rsidRDefault="00F47376" w:rsidP="00F47376">
            <w:pPr>
              <w:pStyle w:val="a8"/>
              <w:numPr>
                <w:ilvl w:val="0"/>
                <w:numId w:val="38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Почему победить зло и дьявола мог только Спаситель?</w:t>
            </w:r>
          </w:p>
          <w:p w:rsidR="00F47376" w:rsidRDefault="00F47376" w:rsidP="00F47376">
            <w:pPr>
              <w:pStyle w:val="a8"/>
              <w:numPr>
                <w:ilvl w:val="0"/>
                <w:numId w:val="38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Кто был избран Богом стать матерью Спасителя и почему?</w:t>
            </w:r>
          </w:p>
          <w:p w:rsidR="00F47376" w:rsidRDefault="00F47376" w:rsidP="00F47376">
            <w:pPr>
              <w:pStyle w:val="a8"/>
              <w:numPr>
                <w:ilvl w:val="0"/>
                <w:numId w:val="38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Как называется книга о земной жизни Спасителя?</w:t>
            </w:r>
          </w:p>
          <w:p w:rsidR="00F47376" w:rsidRPr="00F47376" w:rsidRDefault="00F47376" w:rsidP="00F47376">
            <w:pPr>
              <w:pStyle w:val="a8"/>
              <w:numPr>
                <w:ilvl w:val="0"/>
                <w:numId w:val="38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Для чего Спаситель добровольно пошёл на крестные страдания</w:t>
            </w:r>
            <w:r w:rsidR="00447922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?</w:t>
            </w:r>
          </w:p>
        </w:tc>
      </w:tr>
    </w:tbl>
    <w:p w:rsidR="00F47376" w:rsidRDefault="00F47376" w:rsidP="00C77035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447922" w:rsidTr="00447922">
        <w:tc>
          <w:tcPr>
            <w:tcW w:w="5528" w:type="dxa"/>
          </w:tcPr>
          <w:p w:rsidR="00447922" w:rsidRDefault="00447922" w:rsidP="00447922">
            <w:pPr>
              <w:jc w:val="center"/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BE0585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Вспомни значение новых слов и понятий:</w:t>
            </w:r>
          </w:p>
          <w:p w:rsidR="00447922" w:rsidRPr="00447922" w:rsidRDefault="00447922" w:rsidP="00447922">
            <w:pPr>
              <w:pStyle w:val="a8"/>
              <w:numPr>
                <w:ilvl w:val="0"/>
                <w:numId w:val="39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</w:pPr>
            <w:r w:rsidRPr="00447922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Пресвятая Дева Мария</w:t>
            </w:r>
          </w:p>
          <w:p w:rsidR="00447922" w:rsidRPr="00447922" w:rsidRDefault="00447922" w:rsidP="00447922">
            <w:pPr>
              <w:pStyle w:val="a8"/>
              <w:numPr>
                <w:ilvl w:val="0"/>
                <w:numId w:val="39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447922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Евангелие</w:t>
            </w:r>
          </w:p>
        </w:tc>
      </w:tr>
    </w:tbl>
    <w:p w:rsidR="009E7E6A" w:rsidRPr="009637FF" w:rsidRDefault="009E7E6A" w:rsidP="00447922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236C92" w:rsidRPr="00B0407C" w:rsidRDefault="00236C92" w:rsidP="00B0407C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</w:p>
    <w:sectPr w:rsidR="00285DB8" w:rsidSect="00F67495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62" w:rsidRDefault="00CF7562" w:rsidP="00D92C37">
      <w:pPr>
        <w:spacing w:after="0" w:line="240" w:lineRule="auto"/>
      </w:pPr>
      <w:r>
        <w:separator/>
      </w:r>
    </w:p>
  </w:endnote>
  <w:endnote w:type="continuationSeparator" w:id="0">
    <w:p w:rsidR="00CF7562" w:rsidRDefault="00CF7562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EA173D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="00D92C37"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F67495">
          <w:rPr>
            <w:rFonts w:ascii="Impact" w:hAnsi="Impact"/>
            <w:b/>
            <w:noProof/>
          </w:rPr>
          <w:t>22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62" w:rsidRDefault="00CF7562" w:rsidP="00D92C37">
      <w:pPr>
        <w:spacing w:after="0" w:line="240" w:lineRule="auto"/>
      </w:pPr>
      <w:r>
        <w:separator/>
      </w:r>
    </w:p>
  </w:footnote>
  <w:footnote w:type="continuationSeparator" w:id="0">
    <w:p w:rsidR="00CF7562" w:rsidRDefault="00CF7562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22F6A3D"/>
    <w:multiLevelType w:val="hybridMultilevel"/>
    <w:tmpl w:val="9B00CDD2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0AC"/>
    <w:multiLevelType w:val="hybridMultilevel"/>
    <w:tmpl w:val="8610AFE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4F1"/>
    <w:multiLevelType w:val="hybridMultilevel"/>
    <w:tmpl w:val="7D4E958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C79"/>
    <w:multiLevelType w:val="hybridMultilevel"/>
    <w:tmpl w:val="B06CCA2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1E0735F4"/>
    <w:multiLevelType w:val="hybridMultilevel"/>
    <w:tmpl w:val="1D40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2165"/>
    <w:multiLevelType w:val="hybridMultilevel"/>
    <w:tmpl w:val="68282AD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07DF"/>
    <w:multiLevelType w:val="hybridMultilevel"/>
    <w:tmpl w:val="46D81D0C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93D33"/>
    <w:multiLevelType w:val="hybridMultilevel"/>
    <w:tmpl w:val="236C45F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30C36E1A"/>
    <w:multiLevelType w:val="hybridMultilevel"/>
    <w:tmpl w:val="BA50270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E260B"/>
    <w:multiLevelType w:val="hybridMultilevel"/>
    <w:tmpl w:val="810E934E"/>
    <w:lvl w:ilvl="0" w:tplc="0419000D">
      <w:start w:val="1"/>
      <w:numFmt w:val="bullet"/>
      <w:lvlText w:val="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3A797243"/>
    <w:multiLevelType w:val="hybridMultilevel"/>
    <w:tmpl w:val="2E2CBCB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77F09"/>
    <w:multiLevelType w:val="hybridMultilevel"/>
    <w:tmpl w:val="A2182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E6A3BBC"/>
    <w:multiLevelType w:val="hybridMultilevel"/>
    <w:tmpl w:val="D0C2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0B116D"/>
    <w:multiLevelType w:val="hybridMultilevel"/>
    <w:tmpl w:val="EBC8D770"/>
    <w:lvl w:ilvl="0" w:tplc="71E022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BB79A3"/>
    <w:multiLevelType w:val="hybridMultilevel"/>
    <w:tmpl w:val="2F948BE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9704B"/>
    <w:multiLevelType w:val="hybridMultilevel"/>
    <w:tmpl w:val="7068A94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4">
    <w:nsid w:val="5326278D"/>
    <w:multiLevelType w:val="hybridMultilevel"/>
    <w:tmpl w:val="6AB86EA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C23F3"/>
    <w:multiLevelType w:val="hybridMultilevel"/>
    <w:tmpl w:val="6CB4BAF0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7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60AE3A24"/>
    <w:multiLevelType w:val="hybridMultilevel"/>
    <w:tmpl w:val="91AE59BA"/>
    <w:lvl w:ilvl="0" w:tplc="71E022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442315"/>
    <w:multiLevelType w:val="hybridMultilevel"/>
    <w:tmpl w:val="9F52B49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75AA3"/>
    <w:multiLevelType w:val="hybridMultilevel"/>
    <w:tmpl w:val="AF025EB2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2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3">
    <w:nsid w:val="6A4228D2"/>
    <w:multiLevelType w:val="hybridMultilevel"/>
    <w:tmpl w:val="50B8341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4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6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8">
    <w:nsid w:val="7FF70C49"/>
    <w:multiLevelType w:val="hybridMultilevel"/>
    <w:tmpl w:val="22E2A38A"/>
    <w:lvl w:ilvl="0" w:tplc="71E022B4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"/>
  </w:num>
  <w:num w:numId="4">
    <w:abstractNumId w:val="0"/>
  </w:num>
  <w:num w:numId="5">
    <w:abstractNumId w:val="30"/>
  </w:num>
  <w:num w:numId="6">
    <w:abstractNumId w:val="6"/>
  </w:num>
  <w:num w:numId="7">
    <w:abstractNumId w:val="23"/>
  </w:num>
  <w:num w:numId="8">
    <w:abstractNumId w:val="27"/>
  </w:num>
  <w:num w:numId="9">
    <w:abstractNumId w:val="26"/>
  </w:num>
  <w:num w:numId="10">
    <w:abstractNumId w:val="16"/>
  </w:num>
  <w:num w:numId="11">
    <w:abstractNumId w:val="32"/>
  </w:num>
  <w:num w:numId="12">
    <w:abstractNumId w:val="35"/>
  </w:num>
  <w:num w:numId="13">
    <w:abstractNumId w:val="18"/>
  </w:num>
  <w:num w:numId="14">
    <w:abstractNumId w:val="37"/>
  </w:num>
  <w:num w:numId="15">
    <w:abstractNumId w:val="11"/>
  </w:num>
  <w:num w:numId="16">
    <w:abstractNumId w:val="22"/>
  </w:num>
  <w:num w:numId="17">
    <w:abstractNumId w:val="10"/>
  </w:num>
  <w:num w:numId="18">
    <w:abstractNumId w:val="3"/>
  </w:num>
  <w:num w:numId="19">
    <w:abstractNumId w:val="15"/>
  </w:num>
  <w:num w:numId="20">
    <w:abstractNumId w:val="31"/>
  </w:num>
  <w:num w:numId="21">
    <w:abstractNumId w:val="33"/>
  </w:num>
  <w:num w:numId="22">
    <w:abstractNumId w:val="5"/>
  </w:num>
  <w:num w:numId="23">
    <w:abstractNumId w:val="7"/>
  </w:num>
  <w:num w:numId="24">
    <w:abstractNumId w:val="19"/>
  </w:num>
  <w:num w:numId="25">
    <w:abstractNumId w:val="28"/>
  </w:num>
  <w:num w:numId="26">
    <w:abstractNumId w:val="38"/>
  </w:num>
  <w:num w:numId="27">
    <w:abstractNumId w:val="24"/>
  </w:num>
  <w:num w:numId="28">
    <w:abstractNumId w:val="8"/>
  </w:num>
  <w:num w:numId="29">
    <w:abstractNumId w:val="29"/>
  </w:num>
  <w:num w:numId="30">
    <w:abstractNumId w:val="21"/>
  </w:num>
  <w:num w:numId="31">
    <w:abstractNumId w:val="12"/>
  </w:num>
  <w:num w:numId="32">
    <w:abstractNumId w:val="25"/>
  </w:num>
  <w:num w:numId="33">
    <w:abstractNumId w:val="20"/>
  </w:num>
  <w:num w:numId="34">
    <w:abstractNumId w:val="1"/>
  </w:num>
  <w:num w:numId="35">
    <w:abstractNumId w:val="2"/>
  </w:num>
  <w:num w:numId="36">
    <w:abstractNumId w:val="14"/>
  </w:num>
  <w:num w:numId="37">
    <w:abstractNumId w:val="13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42831"/>
    <w:rsid w:val="00051667"/>
    <w:rsid w:val="00070224"/>
    <w:rsid w:val="0007705E"/>
    <w:rsid w:val="000C21A7"/>
    <w:rsid w:val="000C7035"/>
    <w:rsid w:val="0010017B"/>
    <w:rsid w:val="00114CB9"/>
    <w:rsid w:val="00137EBD"/>
    <w:rsid w:val="00153C7B"/>
    <w:rsid w:val="00165FC1"/>
    <w:rsid w:val="001811D2"/>
    <w:rsid w:val="00183DCE"/>
    <w:rsid w:val="00183DDD"/>
    <w:rsid w:val="001A3E55"/>
    <w:rsid w:val="001B0A5A"/>
    <w:rsid w:val="001B3A6F"/>
    <w:rsid w:val="001C75E5"/>
    <w:rsid w:val="0021298B"/>
    <w:rsid w:val="00215F3C"/>
    <w:rsid w:val="00222EDC"/>
    <w:rsid w:val="002357AD"/>
    <w:rsid w:val="00236C92"/>
    <w:rsid w:val="002507EA"/>
    <w:rsid w:val="002568AB"/>
    <w:rsid w:val="002646F0"/>
    <w:rsid w:val="002770B8"/>
    <w:rsid w:val="0028269F"/>
    <w:rsid w:val="00285DB8"/>
    <w:rsid w:val="002951A2"/>
    <w:rsid w:val="00296A84"/>
    <w:rsid w:val="002A290A"/>
    <w:rsid w:val="002A6C09"/>
    <w:rsid w:val="002B39F9"/>
    <w:rsid w:val="003367B0"/>
    <w:rsid w:val="003445FD"/>
    <w:rsid w:val="0038774A"/>
    <w:rsid w:val="003C2BC7"/>
    <w:rsid w:val="003D1948"/>
    <w:rsid w:val="00433921"/>
    <w:rsid w:val="00433DAA"/>
    <w:rsid w:val="0043653C"/>
    <w:rsid w:val="00447922"/>
    <w:rsid w:val="004554CF"/>
    <w:rsid w:val="0046112C"/>
    <w:rsid w:val="00480FE5"/>
    <w:rsid w:val="004A15E7"/>
    <w:rsid w:val="004B1477"/>
    <w:rsid w:val="004B2F91"/>
    <w:rsid w:val="004B5EA8"/>
    <w:rsid w:val="004E7CB0"/>
    <w:rsid w:val="004F35A4"/>
    <w:rsid w:val="00503728"/>
    <w:rsid w:val="00503928"/>
    <w:rsid w:val="00511891"/>
    <w:rsid w:val="00512787"/>
    <w:rsid w:val="00513B78"/>
    <w:rsid w:val="00520FA1"/>
    <w:rsid w:val="00537853"/>
    <w:rsid w:val="00560F1E"/>
    <w:rsid w:val="005818FA"/>
    <w:rsid w:val="005834D0"/>
    <w:rsid w:val="005A696A"/>
    <w:rsid w:val="005B286F"/>
    <w:rsid w:val="005B2C30"/>
    <w:rsid w:val="005C4419"/>
    <w:rsid w:val="005C7EC7"/>
    <w:rsid w:val="005D7A84"/>
    <w:rsid w:val="005E474A"/>
    <w:rsid w:val="00630621"/>
    <w:rsid w:val="0065405F"/>
    <w:rsid w:val="00672D3A"/>
    <w:rsid w:val="006848B9"/>
    <w:rsid w:val="00695D55"/>
    <w:rsid w:val="006A2D7A"/>
    <w:rsid w:val="006E1677"/>
    <w:rsid w:val="006E5FEA"/>
    <w:rsid w:val="00700429"/>
    <w:rsid w:val="00702D60"/>
    <w:rsid w:val="0072303A"/>
    <w:rsid w:val="00730014"/>
    <w:rsid w:val="00766B55"/>
    <w:rsid w:val="00767162"/>
    <w:rsid w:val="00777F04"/>
    <w:rsid w:val="00783CD3"/>
    <w:rsid w:val="007917BC"/>
    <w:rsid w:val="007C0E23"/>
    <w:rsid w:val="007C624F"/>
    <w:rsid w:val="007D25A5"/>
    <w:rsid w:val="007F5EEB"/>
    <w:rsid w:val="007F77D5"/>
    <w:rsid w:val="00814F11"/>
    <w:rsid w:val="00850EFE"/>
    <w:rsid w:val="008736AE"/>
    <w:rsid w:val="008753D9"/>
    <w:rsid w:val="0087614C"/>
    <w:rsid w:val="0088214B"/>
    <w:rsid w:val="008848DB"/>
    <w:rsid w:val="00895A6B"/>
    <w:rsid w:val="008A08E1"/>
    <w:rsid w:val="008C4DC2"/>
    <w:rsid w:val="008C6919"/>
    <w:rsid w:val="008E65E7"/>
    <w:rsid w:val="00916E9D"/>
    <w:rsid w:val="00920FC1"/>
    <w:rsid w:val="00933523"/>
    <w:rsid w:val="00940E05"/>
    <w:rsid w:val="00945667"/>
    <w:rsid w:val="009479ED"/>
    <w:rsid w:val="009637FF"/>
    <w:rsid w:val="00986BCA"/>
    <w:rsid w:val="009A5CE5"/>
    <w:rsid w:val="009B29B8"/>
    <w:rsid w:val="009D72F4"/>
    <w:rsid w:val="009E7E6A"/>
    <w:rsid w:val="00A60F62"/>
    <w:rsid w:val="00A63E82"/>
    <w:rsid w:val="00A83588"/>
    <w:rsid w:val="00A94CDA"/>
    <w:rsid w:val="00AB1098"/>
    <w:rsid w:val="00AE3451"/>
    <w:rsid w:val="00AF0EF5"/>
    <w:rsid w:val="00B0407C"/>
    <w:rsid w:val="00B12F94"/>
    <w:rsid w:val="00B204C0"/>
    <w:rsid w:val="00B26158"/>
    <w:rsid w:val="00B33724"/>
    <w:rsid w:val="00B633C2"/>
    <w:rsid w:val="00B71E50"/>
    <w:rsid w:val="00B72E78"/>
    <w:rsid w:val="00B8450A"/>
    <w:rsid w:val="00BB4A59"/>
    <w:rsid w:val="00BE0585"/>
    <w:rsid w:val="00C23F27"/>
    <w:rsid w:val="00C25BD8"/>
    <w:rsid w:val="00C315EE"/>
    <w:rsid w:val="00C42CC1"/>
    <w:rsid w:val="00C503AC"/>
    <w:rsid w:val="00C77035"/>
    <w:rsid w:val="00CD196F"/>
    <w:rsid w:val="00CE0A78"/>
    <w:rsid w:val="00CF7562"/>
    <w:rsid w:val="00D023B2"/>
    <w:rsid w:val="00D07DEE"/>
    <w:rsid w:val="00D12A43"/>
    <w:rsid w:val="00D170B5"/>
    <w:rsid w:val="00D27C10"/>
    <w:rsid w:val="00D31B14"/>
    <w:rsid w:val="00D64677"/>
    <w:rsid w:val="00D75DA8"/>
    <w:rsid w:val="00D837B0"/>
    <w:rsid w:val="00D858F0"/>
    <w:rsid w:val="00D8798B"/>
    <w:rsid w:val="00D92C37"/>
    <w:rsid w:val="00DA7F46"/>
    <w:rsid w:val="00DB01D7"/>
    <w:rsid w:val="00DB158B"/>
    <w:rsid w:val="00DC3453"/>
    <w:rsid w:val="00DE76FF"/>
    <w:rsid w:val="00DF0082"/>
    <w:rsid w:val="00DF2CF1"/>
    <w:rsid w:val="00E15AAD"/>
    <w:rsid w:val="00E54FA2"/>
    <w:rsid w:val="00E60DA3"/>
    <w:rsid w:val="00E747D4"/>
    <w:rsid w:val="00E8281E"/>
    <w:rsid w:val="00E82F11"/>
    <w:rsid w:val="00E8408C"/>
    <w:rsid w:val="00E941D7"/>
    <w:rsid w:val="00EA0912"/>
    <w:rsid w:val="00EA173D"/>
    <w:rsid w:val="00EC016C"/>
    <w:rsid w:val="00EC6299"/>
    <w:rsid w:val="00ED2744"/>
    <w:rsid w:val="00ED5FF4"/>
    <w:rsid w:val="00EF17E8"/>
    <w:rsid w:val="00F10667"/>
    <w:rsid w:val="00F269A6"/>
    <w:rsid w:val="00F4660B"/>
    <w:rsid w:val="00F47376"/>
    <w:rsid w:val="00F53044"/>
    <w:rsid w:val="00F64165"/>
    <w:rsid w:val="00F67495"/>
    <w:rsid w:val="00F730B6"/>
    <w:rsid w:val="00FA3381"/>
    <w:rsid w:val="00FB7E70"/>
    <w:rsid w:val="00FE168A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5E71-C6D5-4956-BDD6-9F97AF4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2023-09-29T19:33:00Z</dcterms:created>
  <dcterms:modified xsi:type="dcterms:W3CDTF">2023-12-01T07:51:00Z</dcterms:modified>
</cp:coreProperties>
</file>