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3" w:rsidRPr="00F36F71" w:rsidRDefault="009959E3" w:rsidP="009959E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6000A">
        <w:rPr>
          <w:rFonts w:ascii="Times New Roman" w:hAnsi="Times New Roman"/>
          <w:b/>
          <w:sz w:val="24"/>
          <w:szCs w:val="24"/>
        </w:rPr>
        <w:t xml:space="preserve"> </w:t>
      </w:r>
      <w:r w:rsidRPr="00F36F71">
        <w:rPr>
          <w:rFonts w:ascii="Times New Roman" w:hAnsi="Times New Roman"/>
          <w:b/>
          <w:sz w:val="24"/>
          <w:szCs w:val="24"/>
        </w:rPr>
        <w:t>1.Пояснительная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9959E3" w:rsidRPr="00F36F71" w:rsidRDefault="009959E3" w:rsidP="009959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F71">
        <w:rPr>
          <w:rFonts w:ascii="Times New Roman" w:hAnsi="Times New Roman"/>
          <w:b/>
          <w:sz w:val="24"/>
          <w:szCs w:val="24"/>
        </w:rPr>
        <w:t>1.1.Нормативные документы</w:t>
      </w:r>
    </w:p>
    <w:p w:rsidR="009959E3" w:rsidRPr="00F36F71" w:rsidRDefault="009959E3" w:rsidP="009959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59E3" w:rsidRPr="00F36F71" w:rsidRDefault="009959E3" w:rsidP="009959E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Рабочая про</w:t>
      </w:r>
      <w:r>
        <w:rPr>
          <w:rFonts w:ascii="Times New Roman" w:hAnsi="Times New Roman"/>
          <w:sz w:val="24"/>
          <w:szCs w:val="24"/>
        </w:rPr>
        <w:t>грамма по русскому языку для 4</w:t>
      </w:r>
      <w:r w:rsidRPr="00F36F71">
        <w:rPr>
          <w:rFonts w:ascii="Times New Roman" w:hAnsi="Times New Roman"/>
          <w:sz w:val="24"/>
          <w:szCs w:val="24"/>
        </w:rPr>
        <w:t xml:space="preserve">  класса составлена на основе следующих нормативно-правовых и инструктивно-методических документов:</w:t>
      </w:r>
    </w:p>
    <w:p w:rsidR="009959E3" w:rsidRPr="00F36F71" w:rsidRDefault="009959E3" w:rsidP="009959E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360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9959E3" w:rsidRPr="00F36F71" w:rsidRDefault="009959E3" w:rsidP="009959E3">
      <w:pPr>
        <w:widowControl w:val="0"/>
        <w:autoSpaceDE w:val="0"/>
        <w:autoSpaceDN w:val="0"/>
        <w:adjustRightInd w:val="0"/>
        <w:spacing w:after="0" w:line="68" w:lineRule="exact"/>
        <w:ind w:left="426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widowControl w:val="0"/>
        <w:autoSpaceDE w:val="0"/>
        <w:autoSpaceDN w:val="0"/>
        <w:adjustRightInd w:val="0"/>
        <w:spacing w:after="0" w:line="65" w:lineRule="exact"/>
        <w:ind w:left="426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0" w:lineRule="auto"/>
        <w:ind w:right="240"/>
        <w:contextualSpacing w:val="0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9959E3" w:rsidRPr="00F36F71" w:rsidRDefault="009959E3" w:rsidP="009959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Основная  образовательная  программа начального общего образования ЧОУ НОШ</w:t>
      </w:r>
      <w:proofErr w:type="gramStart"/>
      <w:r w:rsidRPr="00F36F71">
        <w:rPr>
          <w:rFonts w:ascii="Times New Roman" w:hAnsi="Times New Roman"/>
          <w:sz w:val="24"/>
          <w:szCs w:val="24"/>
        </w:rPr>
        <w:t>«П</w:t>
      </w:r>
      <w:proofErr w:type="gramEnd"/>
      <w:r w:rsidRPr="00F36F71">
        <w:rPr>
          <w:rFonts w:ascii="Times New Roman" w:hAnsi="Times New Roman"/>
          <w:sz w:val="24"/>
          <w:szCs w:val="24"/>
        </w:rPr>
        <w:t xml:space="preserve">равославная школа» г. Сорочинска; </w:t>
      </w:r>
    </w:p>
    <w:p w:rsidR="009959E3" w:rsidRPr="00F36F71" w:rsidRDefault="009959E3" w:rsidP="009959E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9959E3" w:rsidRPr="00F36F71" w:rsidRDefault="009959E3" w:rsidP="009959E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Авторской программы П</w:t>
      </w:r>
      <w:r w:rsidR="00EC18CD">
        <w:rPr>
          <w:rFonts w:ascii="Times New Roman" w:hAnsi="Times New Roman"/>
          <w:sz w:val="24"/>
          <w:szCs w:val="24"/>
        </w:rPr>
        <w:t xml:space="preserve">оляковой </w:t>
      </w:r>
      <w:proofErr w:type="spellStart"/>
      <w:r w:rsidR="00EC18CD">
        <w:rPr>
          <w:rFonts w:ascii="Times New Roman" w:hAnsi="Times New Roman"/>
          <w:sz w:val="24"/>
          <w:szCs w:val="24"/>
        </w:rPr>
        <w:t>А.В.«Русский</w:t>
      </w:r>
      <w:proofErr w:type="spellEnd"/>
      <w:r w:rsidR="00EC18CD">
        <w:rPr>
          <w:rFonts w:ascii="Times New Roman" w:hAnsi="Times New Roman"/>
          <w:sz w:val="24"/>
          <w:szCs w:val="24"/>
        </w:rPr>
        <w:t xml:space="preserve"> язык» 2014</w:t>
      </w:r>
      <w:r w:rsidRPr="00F36F71">
        <w:rPr>
          <w:rFonts w:ascii="Times New Roman" w:hAnsi="Times New Roman"/>
          <w:sz w:val="24"/>
          <w:szCs w:val="24"/>
        </w:rPr>
        <w:t>г.</w:t>
      </w:r>
    </w:p>
    <w:p w:rsidR="009959E3" w:rsidRPr="00F36F71" w:rsidRDefault="009959E3" w:rsidP="009959E3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 xml:space="preserve">Годовой календарный учебный график  ЧОУ НОШ «Православная школа» г. Сорочинска  на текущий учебный год; </w:t>
      </w:r>
    </w:p>
    <w:p w:rsidR="009959E3" w:rsidRPr="00F36F71" w:rsidRDefault="009959E3" w:rsidP="009959E3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Учебный план ЧОУ НОШ «Православная школа»  г. Сорочинска на текущий учебный год</w:t>
      </w:r>
    </w:p>
    <w:p w:rsidR="009959E3" w:rsidRPr="00F36F71" w:rsidRDefault="009959E3" w:rsidP="009959E3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F36F71">
        <w:rPr>
          <w:rFonts w:ascii="Times New Roman" w:hAnsi="Times New Roman"/>
          <w:b/>
          <w:sz w:val="24"/>
          <w:szCs w:val="24"/>
        </w:rPr>
        <w:t>1.2</w:t>
      </w:r>
      <w:r w:rsidRPr="00F36F71">
        <w:rPr>
          <w:rFonts w:ascii="Times New Roman" w:hAnsi="Times New Roman"/>
          <w:sz w:val="24"/>
          <w:szCs w:val="24"/>
        </w:rPr>
        <w:t xml:space="preserve">. </w:t>
      </w:r>
      <w:r w:rsidRPr="00F36F71">
        <w:rPr>
          <w:rFonts w:ascii="Times New Roman" w:hAnsi="Times New Roman"/>
          <w:b/>
          <w:sz w:val="24"/>
          <w:szCs w:val="24"/>
        </w:rPr>
        <w:t>Цель образовательной программы</w:t>
      </w:r>
    </w:p>
    <w:p w:rsidR="009959E3" w:rsidRPr="00F36F71" w:rsidRDefault="009959E3" w:rsidP="009959E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hAnsi="Times New Roman"/>
          <w:sz w:val="24"/>
          <w:szCs w:val="24"/>
        </w:rPr>
        <w:t>Цель реализации основной образовательной программы начального общего образования — обеспечение выполнения требований Стандарта.</w:t>
      </w:r>
    </w:p>
    <w:p w:rsidR="009959E3" w:rsidRPr="00F36F71" w:rsidRDefault="009959E3" w:rsidP="009959E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36F71">
        <w:rPr>
          <w:rFonts w:ascii="Times New Roman" w:eastAsia="Times New Roman" w:hAnsi="Times New Roman"/>
          <w:b/>
          <w:sz w:val="24"/>
          <w:szCs w:val="24"/>
        </w:rPr>
        <w:t>1.3. Целями изучения предмета</w:t>
      </w:r>
    </w:p>
    <w:p w:rsidR="009959E3" w:rsidRPr="00F36F71" w:rsidRDefault="009959E3" w:rsidP="00995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F36F71">
        <w:rPr>
          <w:rFonts w:ascii="Times New Roman" w:eastAsia="Times New Roman" w:hAnsi="Times New Roman"/>
          <w:sz w:val="24"/>
          <w:szCs w:val="24"/>
        </w:rPr>
        <w:t xml:space="preserve"> «Русский язык» в начальной школе являются:</w:t>
      </w:r>
    </w:p>
    <w:p w:rsidR="009959E3" w:rsidRPr="00F36F71" w:rsidRDefault="009959E3" w:rsidP="00995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F36F71">
        <w:rPr>
          <w:rFonts w:ascii="Times New Roman" w:eastAsia="Times New Roman" w:hAnsi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</w:t>
      </w:r>
      <w:bookmarkStart w:id="0" w:name="_GoBack"/>
      <w:bookmarkEnd w:id="0"/>
      <w:r w:rsidRPr="00F36F71">
        <w:rPr>
          <w:rFonts w:ascii="Times New Roman" w:eastAsia="Times New Roman" w:hAnsi="Times New Roman"/>
          <w:sz w:val="24"/>
          <w:szCs w:val="24"/>
        </w:rPr>
        <w:t xml:space="preserve">ления учащихся; 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b/>
          <w:color w:val="000000"/>
          <w:sz w:val="24"/>
          <w:szCs w:val="24"/>
        </w:rPr>
        <w:t>1.4.Задачи обучения.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    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    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36F71">
        <w:rPr>
          <w:rFonts w:ascii="Times New Roman" w:eastAsia="Times New Roman" w:hAnsi="Times New Roman"/>
          <w:color w:val="000000"/>
          <w:sz w:val="24"/>
          <w:szCs w:val="24"/>
        </w:rPr>
        <w:t>морфемике</w:t>
      </w:r>
      <w:proofErr w:type="spellEnd"/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   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59E3" w:rsidRPr="00F36F71" w:rsidRDefault="009959E3" w:rsidP="009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    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59E3" w:rsidRPr="00F36F71" w:rsidRDefault="009959E3" w:rsidP="009959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959E3" w:rsidRPr="00F36F71" w:rsidRDefault="009959E3" w:rsidP="009959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9959E3" w:rsidRPr="00F36F71" w:rsidRDefault="009959E3" w:rsidP="009959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>развитие коммуника</w:t>
      </w:r>
      <w:r w:rsidRPr="00F36F71">
        <w:rPr>
          <w:rFonts w:ascii="Times New Roman" w:eastAsia="Times New Roman" w:hAnsi="Times New Roman"/>
          <w:color w:val="000000"/>
          <w:sz w:val="24"/>
          <w:szCs w:val="24"/>
        </w:rPr>
        <w:softHyphen/>
        <w:t>тивных умений;</w:t>
      </w:r>
    </w:p>
    <w:p w:rsidR="009959E3" w:rsidRPr="00F36F71" w:rsidRDefault="009959E3" w:rsidP="009959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нравственных и эстетических чувств; </w:t>
      </w:r>
    </w:p>
    <w:p w:rsidR="009959E3" w:rsidRPr="00F36F71" w:rsidRDefault="009959E3" w:rsidP="009959E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способностей к </w:t>
      </w:r>
      <w:proofErr w:type="gramStart"/>
      <w:r w:rsidRPr="00F36F71">
        <w:rPr>
          <w:rFonts w:ascii="Times New Roman" w:eastAsia="Times New Roman" w:hAnsi="Times New Roman"/>
          <w:color w:val="000000"/>
          <w:sz w:val="24"/>
          <w:szCs w:val="24"/>
        </w:rPr>
        <w:t>творческой</w:t>
      </w:r>
      <w:proofErr w:type="gramEnd"/>
      <w:r w:rsidRPr="00F36F71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</w:t>
      </w:r>
      <w:r w:rsidRPr="00F36F71">
        <w:rPr>
          <w:rFonts w:ascii="Times New Roman" w:eastAsia="Times New Roman" w:hAnsi="Times New Roman"/>
          <w:color w:val="000000"/>
          <w:sz w:val="24"/>
          <w:szCs w:val="24"/>
        </w:rPr>
        <w:softHyphen/>
        <w:t>но</w:t>
      </w:r>
    </w:p>
    <w:p w:rsidR="009959E3" w:rsidRPr="00F36F71" w:rsidRDefault="009959E3" w:rsidP="009959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9E3" w:rsidRDefault="009959E3" w:rsidP="00C72BA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9E3" w:rsidRPr="009A0FD6" w:rsidRDefault="009959E3" w:rsidP="009959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9E3" w:rsidRPr="00C11387" w:rsidRDefault="009959E3" w:rsidP="009959E3">
      <w:pPr>
        <w:rPr>
          <w:rFonts w:ascii="Times New Roman" w:hAnsi="Times New Roman" w:cs="Times New Roman"/>
          <w:sz w:val="24"/>
        </w:rPr>
      </w:pPr>
      <w:r w:rsidRPr="00C11387">
        <w:rPr>
          <w:rFonts w:ascii="Times New Roman" w:hAnsi="Times New Roman" w:cs="Times New Roman"/>
          <w:sz w:val="24"/>
        </w:rPr>
        <w:t xml:space="preserve">Рабочая программа по русскому языку для 4 класса разработана в соответствии с Федеральным компонентом государственного образовательного стандарта начального общего образования, Образовательной программой </w:t>
      </w:r>
      <w:r w:rsidRPr="009E5BA3">
        <w:rPr>
          <w:rFonts w:ascii="Times New Roman" w:hAnsi="Times New Roman" w:cs="Times New Roman"/>
          <w:sz w:val="24"/>
        </w:rPr>
        <w:t xml:space="preserve"> ЧОУ НОШ “</w:t>
      </w:r>
      <w:r>
        <w:rPr>
          <w:rFonts w:ascii="Times New Roman" w:hAnsi="Times New Roman" w:cs="Times New Roman"/>
          <w:sz w:val="24"/>
        </w:rPr>
        <w:t>Православная школа» города Сорочинска</w:t>
      </w:r>
      <w:r w:rsidRPr="00C11387">
        <w:rPr>
          <w:rFonts w:ascii="Times New Roman" w:hAnsi="Times New Roman" w:cs="Times New Roman"/>
          <w:sz w:val="24"/>
        </w:rPr>
        <w:t xml:space="preserve"> и ориентирована на развитие речи, мышления, воображения школьников.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В системе предметов начальной общеобразовательной школы «Русский язык» реализует две основные </w:t>
      </w:r>
      <w:r w:rsidRPr="003A19A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3A19AF">
        <w:rPr>
          <w:rFonts w:ascii="Times New Roman" w:eastAsia="Calibri" w:hAnsi="Times New Roman" w:cs="Times New Roman"/>
          <w:sz w:val="24"/>
          <w:szCs w:val="24"/>
        </w:rPr>
        <w:t>познавательную</w:t>
      </w:r>
      <w:proofErr w:type="gramEnd"/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социокультурную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3A19A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9959E3" w:rsidRPr="003A19AF" w:rsidRDefault="009959E3" w:rsidP="009959E3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F">
        <w:rPr>
          <w:rFonts w:ascii="Times New Roman" w:eastAsia="Calibri" w:hAnsi="Times New Roman" w:cs="Times New Roman"/>
          <w:sz w:val="24"/>
          <w:szCs w:val="24"/>
        </w:rPr>
        <w:t xml:space="preserve"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 </w:t>
      </w:r>
    </w:p>
    <w:p w:rsidR="009959E3" w:rsidRPr="00C45132" w:rsidRDefault="009959E3" w:rsidP="009959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5132">
        <w:rPr>
          <w:rFonts w:ascii="Times New Roman" w:hAnsi="Times New Roman" w:cs="Times New Roman"/>
          <w:b/>
          <w:sz w:val="24"/>
        </w:rPr>
        <w:t>Общая  характеристика учебного предмета</w:t>
      </w:r>
      <w:r>
        <w:rPr>
          <w:rFonts w:ascii="Times New Roman" w:hAnsi="Times New Roman" w:cs="Times New Roman"/>
          <w:b/>
          <w:sz w:val="24"/>
        </w:rPr>
        <w:t>, курса.</w:t>
      </w:r>
    </w:p>
    <w:p w:rsidR="009959E3" w:rsidRPr="003A19AF" w:rsidRDefault="009959E3" w:rsidP="009959E3">
      <w:pPr>
        <w:tabs>
          <w:tab w:val="left" w:pos="35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 xml:space="preserve">Данный курс русского языка разработан на основе концепции Л.В. 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C45132">
        <w:rPr>
          <w:rFonts w:ascii="Times New Roman" w:hAnsi="Times New Roman" w:cs="Times New Roman"/>
          <w:sz w:val="24"/>
          <w:szCs w:val="24"/>
        </w:rPr>
        <w:t xml:space="preserve">. Развивающие возможности системы развивающего обучения Л.В. 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C45132">
        <w:rPr>
          <w:rFonts w:ascii="Times New Roman" w:hAnsi="Times New Roman" w:cs="Times New Roman"/>
          <w:sz w:val="24"/>
          <w:szCs w:val="24"/>
        </w:rPr>
        <w:t xml:space="preserve"> связаны с реализацией дидактических принципов, богатым содержанием учебного материала, особой организацией деятельности учащихся, включением эмоциональной сферы, индивидуализацией обучения. Соответственно дидактические принципы системы Л.В. 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32">
        <w:rPr>
          <w:rFonts w:ascii="Times New Roman" w:hAnsi="Times New Roman" w:cs="Times New Roman"/>
          <w:sz w:val="24"/>
          <w:szCs w:val="24"/>
        </w:rPr>
        <w:t>включают:</w:t>
      </w:r>
    </w:p>
    <w:p w:rsidR="009959E3" w:rsidRPr="00C45132" w:rsidRDefault="009959E3" w:rsidP="009959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обучение на высоком уровне трудности с соблюдением меры трудности;</w:t>
      </w:r>
    </w:p>
    <w:p w:rsidR="009959E3" w:rsidRPr="00C45132" w:rsidRDefault="009959E3" w:rsidP="009959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ведущую роль теоретических знаний в обучении;</w:t>
      </w:r>
    </w:p>
    <w:p w:rsidR="009959E3" w:rsidRPr="00C45132" w:rsidRDefault="009959E3" w:rsidP="009959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быстрый темп в изучении материала, обеспечивающий высокую познавательную активность учащихся;</w:t>
      </w:r>
    </w:p>
    <w:p w:rsidR="009959E3" w:rsidRPr="00C45132" w:rsidRDefault="009959E3" w:rsidP="009959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осознание школьниками процесса обучения;</w:t>
      </w:r>
    </w:p>
    <w:p w:rsidR="009959E3" w:rsidRPr="00C45132" w:rsidRDefault="009959E3" w:rsidP="009959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систематическую работу над развитием каждого ребенка, включая самого слабого.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lastRenderedPageBreak/>
        <w:t>Эти принципы обусловливают расширение в курсе объема инвариантного содержания предмета и особый подход к его структурированию, определяющий последовательность изучения учебного материала.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Содержание курса - совокупность понятий, правил, сведений, взаимодействующих между собой, представлено следующими разделами:</w:t>
      </w:r>
    </w:p>
    <w:p w:rsidR="009959E3" w:rsidRPr="00C45132" w:rsidRDefault="009959E3" w:rsidP="009959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основы лингвистических знаний: фонетика и орфоэпия, графика, состав слова (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45132">
        <w:rPr>
          <w:rFonts w:ascii="Times New Roman" w:hAnsi="Times New Roman" w:cs="Times New Roman"/>
          <w:sz w:val="24"/>
          <w:szCs w:val="24"/>
        </w:rPr>
        <w:t>), грамматика (морфология и синтаксис);</w:t>
      </w:r>
    </w:p>
    <w:p w:rsidR="009959E3" w:rsidRPr="00C45132" w:rsidRDefault="009959E3" w:rsidP="009959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9959E3" w:rsidRPr="00C45132" w:rsidRDefault="009959E3" w:rsidP="009959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Языковой материал призван обеспечить формирование первоначального представления о структуре русского языка с учетом возрастных особенностей младших школьников, а также усвоение норм русского литературного языка.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Изучение орфографических и пунктуационных правил,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В программе специально выделен раздел «Виды речевой деятельности», обеспечивающий ориентацию детей в целях, задачах, средствах и значении различных видов речевой деятельности.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В курсе представлены не только система знаний и умений по русскому языку, но и конкретные учебные действия, помогающие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 xml:space="preserve">эффективному усвоению содержания предмета на основе реализации дидактических принципов системы развивающего обучения Л.В. 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C45132">
        <w:rPr>
          <w:rFonts w:ascii="Times New Roman" w:hAnsi="Times New Roman" w:cs="Times New Roman"/>
          <w:sz w:val="24"/>
          <w:szCs w:val="24"/>
        </w:rPr>
        <w:t>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Программа ориентирует на организацию учебного процесса как  сотрудничества учителя и учащихся, а также детей между собой. В этом сотрудничестве и происходит первичное постижение родного языка как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предмета изучения, осуществляется анализ различных его сторон. Центральным звеном изучения предмета является раскрытие коммуникативной функции языка, средством осуществления которой является речь.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Программа нацеливает на систематическое обращение к языковому опыту учащихся, опору на языковое чутье, обогащение речи новыми лексическими и грамматическими категориями.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 xml:space="preserve">Содержание курса предусматривает целенаправленную работу по развитию у младших школьников </w:t>
      </w:r>
      <w:proofErr w:type="spellStart"/>
      <w:r w:rsidRPr="00C451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45132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деятельности:</w:t>
      </w:r>
    </w:p>
    <w:p w:rsidR="009959E3" w:rsidRPr="00C45132" w:rsidRDefault="009959E3" w:rsidP="009959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интеллектуальных (обобщать, классифицировать, сравнивать и др.);</w:t>
      </w:r>
    </w:p>
    <w:p w:rsidR="009959E3" w:rsidRPr="00C45132" w:rsidRDefault="009959E3" w:rsidP="009959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32">
        <w:rPr>
          <w:rFonts w:ascii="Times New Roman" w:hAnsi="Times New Roman" w:cs="Times New Roman"/>
          <w:sz w:val="24"/>
          <w:szCs w:val="24"/>
        </w:rPr>
        <w:t>и работать над их достижением);</w:t>
      </w:r>
    </w:p>
    <w:p w:rsidR="009959E3" w:rsidRPr="00C45132" w:rsidRDefault="009959E3" w:rsidP="009959E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организационных (планировать свою деятельность, осуществлять самооценку и контроль своих действий, организовывать сотрудничество).</w:t>
      </w:r>
    </w:p>
    <w:p w:rsidR="009959E3" w:rsidRPr="00C45132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132">
        <w:rPr>
          <w:rFonts w:ascii="Times New Roman" w:hAnsi="Times New Roman" w:cs="Times New Roman"/>
          <w:sz w:val="24"/>
          <w:szCs w:val="24"/>
        </w:rPr>
        <w:t>При освоении программы у учащихся формируются умения, связанные с информационной культурой: читать, писать, эффективно работать с учебной книгой, пользоваться словарями, справочниками и другими дополнительными материалами.</w:t>
      </w: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Изучение курса обеспечивает формирование у учащихся позитивного эмоционально-ценностного отношения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 и условиях общения, выборе адекватных языковых сре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93A13">
        <w:rPr>
          <w:rFonts w:ascii="Times New Roman" w:hAnsi="Times New Roman" w:cs="Times New Roman"/>
          <w:sz w:val="24"/>
          <w:szCs w:val="24"/>
        </w:rPr>
        <w:t>я успешного решения коммуникативной задачи.</w:t>
      </w: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Курс обеспечивает реализацию основных задач образовательной области «Филология»: </w:t>
      </w:r>
    </w:p>
    <w:p w:rsidR="009959E3" w:rsidRPr="00493A13" w:rsidRDefault="009959E3" w:rsidP="009959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9959E3" w:rsidRPr="00493A13" w:rsidRDefault="009959E3" w:rsidP="009959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9959E3" w:rsidRPr="00493A13" w:rsidRDefault="009959E3" w:rsidP="009959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умений; развитие нравственных и эстетических чувств; </w:t>
      </w:r>
    </w:p>
    <w:p w:rsidR="009959E3" w:rsidRPr="00493A13" w:rsidRDefault="009959E3" w:rsidP="009959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  развитие способностей к творческой деятельности.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Во 2 - 4 классах на изучение курса отводится по 170 ч (5 ч в неделю, 34 учебные недели в каждом классе)</w:t>
      </w:r>
    </w:p>
    <w:p w:rsidR="009959E3" w:rsidRPr="00493A13" w:rsidRDefault="009959E3" w:rsidP="0099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9959E3" w:rsidRPr="00493A13" w:rsidRDefault="009959E3" w:rsidP="00995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                      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(рассуждение, 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текста (краткое, подробное, выборочное).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небольших собственных текстов (сочинений) по интересной детям тематике (на основе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впечатлений, литературных произведений, сюжетных картин, серий картин, просмотренного фрагмента видеозаписи и т.п.).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Звуки и обозначение их буквами. Наблюдение расхождения произношения и обозначения звуков. Фонетическая транскрипция.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Смыслоразличительная роль звуков рев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слове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. Наблюдение связи звуковой структуры слова и его значения. Различение гласных и согласных звуков. Слогообразующая роль гласных звуков. Деление слов на слоги.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Фонетический (звуковой) разбор слова: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качественной характеристики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звука: гласный _ согласный; гласный ударный - безударный; согласный твердый - мягкий, парный - непарный; согласный звонкий -  глухой, парный - непарный.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Фонетико</w:t>
      </w:r>
      <w:proofErr w:type="spellEnd"/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графический (</w:t>
      </w:r>
      <w:proofErr w:type="spellStart"/>
      <w:proofErr w:type="gramStart"/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звуко</w:t>
      </w:r>
      <w:proofErr w:type="spellEnd"/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буквенный</w:t>
      </w:r>
      <w:proofErr w:type="gramEnd"/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разбор: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качественной</w:t>
      </w: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характеристики звуков и обозначение их</w:t>
      </w: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буквами. Ударение в слове, словообразующая функция ударения. Ударные и безударные слоги.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Различение звуков и букв.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Способы обозначения мягкости согласных звуков буквами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я, ю, е, ё, и, ь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. Использование на письме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. Функции йотированных гласных: обозначают мягкость согласных звуков, обозначают два звука. Фонетическая транскрипция. Установление соотношения звукового и буквенного состава слова в словах типа «стол», «конь»; в словах с буквами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е, ё, ю,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; в словах с непроизносимыми согласными. Использование небуквенных графических средств: пробела между словами, знака переноса, абзаца.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Алфавит. Название и порядок букв русского алфавита. Использование алфавита при работе со словарями, справочниками, каталогами.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Лексика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Образные сравнения. Фразеологизмы.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понятием «родственные (однокоренные) слова». Различение однокоренных слов и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Основа слова. Различение изменяемых и неизменяемых слов. Представление о значении суффиксов и приставок. Отличие предлога от приставки.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Образование однокоренных слов (разных частей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речи) с помощью суффиксов и приставок. Разбор слова по составу.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Части речи. Деление частей речи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и служебные.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Имя существительное.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Признаки, значение и употребление в речи. Умение распознавать в речи имена собственные. Различение имен существительных одушевленных и неодушевленных.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 и 3_му склонению. Морфологический разбор имен существительных.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Имя прилагательное.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Признаки, значение и употребление в речи. Изменение прилагательных по родам, числам и падежам, кроме прилагательных на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ья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ин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 прилагательных.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Местоимение.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местоимении. Личные местоимения. Значение и употребление в речи. Личные местоимения 1, 2 и 3_го лица единственного и множественного числа. Склонение личных местоимений.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Глагол.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Признаки, значение и употребление в речи. Неопределенная форма глагола.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глаголов, отвечающих на вопросы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 сделать?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 делать?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глаголов по временам. Изменение глаголов по лицам и числам в настоящем и будущем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времени (спряжение).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Способы определения I и II спряжения глаголов (практическое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овладение). Глаголы - исключения. Изменение глаголов прошедшего времени по родам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и числам. Морфологический разбор глаголов. Возвратные глаголы.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Имя числительное.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Признаки, значение и употребление в речи. Количественные и порядковые числительные.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Наречие.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Признаки, значение и употребление в речи. Виды наречия, образование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наречий.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Предлог.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 Отличие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предлогов от приставок.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Союз.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Союзы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и, а, но, да,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их роль в речи.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Частица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о частицах (на ознакомительном уровне). Отрицательная частица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, правописание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с глаголами.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Междометие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как средство </w:t>
      </w:r>
      <w:proofErr w:type="spell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эмоционально_экспрессивного</w:t>
      </w:r>
      <w:proofErr w:type="spell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выражения чувств.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предложения, словосочетания, слова (осознание их сходства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и различий). Различение предложений по цели высказывания: повествовательные,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вопросительные и побудительные; по эмоциональной окраске (интонации): восклицательные и невосклицательные. Нахождение главных членов предложения (основы предложения):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(управление, примыкание, согласование) и предложении. Нахождение и самостоятельное составление предложений с однородными членами без союзов и с союзами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и, а, но, да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Использование интонации перечисления в предложениях с однородными членами.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Различение 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сочетания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ши,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ща, чу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в положении под ударением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сочетания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чк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чн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щн</w:t>
      </w:r>
      <w:proofErr w:type="spell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перенос слов;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прописная буква в начале предложения, в именах собственных;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проверяемые безударные гласные в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парные звонкие и глухие согласные в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непроизносимые согласные;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соединительные буквы </w:t>
      </w:r>
      <w:proofErr w:type="gram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в сложных словах;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буквы </w:t>
      </w:r>
      <w:proofErr w:type="gram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букв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, обозначающих шипящие звуки и звук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 окончаниях </w:t>
      </w:r>
      <w:proofErr w:type="spell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бсуществительных</w:t>
      </w:r>
      <w:proofErr w:type="spell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двойные согласные;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непроверяемые гласные и согласные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гласные и согласные звуки в неизменяемых на письме приставках;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разделительные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мягкий знак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(ь)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имен существительных </w:t>
      </w: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(ночь, рожь, мышь)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буквы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spellEnd"/>
      <w:proofErr w:type="gram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 суффиксах существительных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_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имен существительных (кроме существительных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мя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ья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ье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ин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буквы </w:t>
      </w:r>
      <w:proofErr w:type="gram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на конце наречий;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безударные окончания имен прилагательных;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раздельное написание предлогов с личными местоимениями;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правописание частицы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с глаголами;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мягкий знак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(ь)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на конце глаголов 2_го лица единственного числа </w:t>
      </w:r>
      <w:r w:rsidRPr="00493A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(пишешь, учишь)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_ мягкий знак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(ь)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в сочетании </w:t>
      </w:r>
      <w:proofErr w:type="spellStart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ться</w:t>
      </w:r>
      <w:proofErr w:type="spell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безударные личные окончания глаголов и глаголов - исключений;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раздельное написание предлогов с другими словами;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знаки препинания в конце предложения: точка, вопросительный и восклицательный знаки;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знаки препинания (запятая) в предложениях с однородными членами;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знаки препинания (запятая) в сложных предложениях;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_ знаки препинания при оформлении диалога и прямой речи: тире, кавычки.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аргументация.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умениями ведения разговора (начать,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рактическое овладение устными монологическими высказываниями на определенную тему с использованием разных типов речи (рассуждение, описание, повествование).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Текст. Наблюдение за признаками текста. Заглавие текста как отражение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главной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мысли или темы текста. Последовательность предложений в тексте. Абзацы как части текста. Понимание развития главной мысли от абзаца к абзацу. Восстановление деформированного текста. План текста. Составление планов к данным текстам. Создание собственных текстов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по предложенным планам. Типы текстов: рассуждение, описание, повествование, их структура.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синонимов, антонимов, образных сравнений, фразеологизмов. Знакомство с основными видами изложений и сочинений: изложение подробное и выборочное, изложение с элементами сочинения, сочинение - повествование, сочинение - описание, сочинение - рассуждение. Алгоритм написания изложения.</w:t>
      </w:r>
    </w:p>
    <w:p w:rsidR="009959E3" w:rsidRPr="00493A13" w:rsidRDefault="009959E3" w:rsidP="0099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959E3" w:rsidRPr="00493A13" w:rsidRDefault="009959E3" w:rsidP="009959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93A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93A1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9959E3" w:rsidRPr="00493A13" w:rsidRDefault="009959E3" w:rsidP="009959E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ориентация на принятие образца «хорошего ученика»;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интерес к познанию русского языка;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ориентация на анализ соответствия результатов требованиям конкретной учебной задачи;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осознание ответственности человека за общее благополучие, осознание своей этнической принадлежности;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развитие чувства гордости за свою Родину, народ и историю;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– представление о своей гражданской идентичности в форме осознания «Я» как гражданина России;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понимание нравственного содержания собственных поступков, поступков окружающих людей;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ориентация в поведении на принятые моральные нормы;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понимание чувств одноклассников, учителей;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9959E3" w:rsidRPr="00493A13" w:rsidRDefault="009959E3" w:rsidP="009959E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учения, выраженных учебно-познавательных мотивов;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выраженной устойчивой учебно-познавательной мотивации учения;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учебно-познавательного интереса к нахождению разных способов решения учебной задачи;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способности к самооценке на основе критериев успешности учебной деятельности;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сопереживания другим людям;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следования в поведении моральным нормам и этическим требованиям;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осознания своей гражданской идентичности в форме осознания «Я» как гражданина России;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чувства прекрасного и эстетических чувств на основе знакомства с материалом курса по русскому языку.</w:t>
      </w:r>
    </w:p>
    <w:p w:rsidR="009959E3" w:rsidRPr="00493A13" w:rsidRDefault="009959E3" w:rsidP="009959E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универсальные учебные действия</w:t>
      </w:r>
    </w:p>
    <w:p w:rsidR="009959E3" w:rsidRPr="00493A13" w:rsidRDefault="009959E3" w:rsidP="009959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поиска средств ее осуществления;</w:t>
      </w:r>
    </w:p>
    <w:p w:rsidR="009959E3" w:rsidRPr="00493A13" w:rsidRDefault="009959E3" w:rsidP="009959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9959E3" w:rsidRPr="00493A13" w:rsidRDefault="009959E3" w:rsidP="009959E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9959E3" w:rsidRPr="00493A13" w:rsidRDefault="009959E3" w:rsidP="009959E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действовать в учебном сотрудничестве в соответствии с принятой ролью.</w:t>
      </w:r>
    </w:p>
    <w:p w:rsidR="009959E3" w:rsidRPr="00493A13" w:rsidRDefault="009959E3" w:rsidP="00995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9959E3" w:rsidRPr="00493A13" w:rsidRDefault="009959E3" w:rsidP="009959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9959E3" w:rsidRPr="00493A13" w:rsidRDefault="009959E3" w:rsidP="009959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на основе результатов решения речевых задач делать выводы о свойствах изучаемых языковых явлений.</w:t>
      </w:r>
    </w:p>
    <w:p w:rsidR="009959E3" w:rsidRPr="00493A13" w:rsidRDefault="009959E3" w:rsidP="009959E3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9959E3" w:rsidRPr="00493A13" w:rsidRDefault="009959E3" w:rsidP="009959E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осуществлять поиск нужного иллюстративного и текстового материала в дополнительных изданиях, рекомендуемых учителем;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 о русском языке;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строить небольшие сообщения в устной и письменной форме;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анализировать изучаемые объекты с выделением существенных и несущественных признаков;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овладеет  логическими действиями сравнения, анализа, синтеза, обобщения,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установление аналогий и причинно-следственных связей, построение рассуждений отнесение к известным понятиям;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изучаемом круге явлений;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обобщать (самостоятельно выделять ряд или класс объектов);</w:t>
      </w:r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9959E3" w:rsidRPr="00493A13" w:rsidRDefault="009959E3" w:rsidP="009959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493A13">
        <w:rPr>
          <w:rFonts w:ascii="Times New Roman" w:hAnsi="Times New Roman" w:cs="Times New Roman"/>
          <w:iCs/>
          <w:sz w:val="24"/>
          <w:szCs w:val="24"/>
        </w:rPr>
        <w:t>медиаресурсов</w:t>
      </w:r>
      <w:proofErr w:type="spellEnd"/>
      <w:r w:rsidRPr="00493A13">
        <w:rPr>
          <w:rFonts w:ascii="Times New Roman" w:hAnsi="Times New Roman" w:cs="Times New Roman"/>
          <w:iCs/>
          <w:sz w:val="24"/>
          <w:szCs w:val="24"/>
        </w:rPr>
        <w:t>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создавать и преобразовывать модели и схемы по заданиям учителя;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 строить сообщения в устной и письменной форме;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находить самостоятельно разные способы решения учебной задачи;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493A13">
        <w:rPr>
          <w:rFonts w:ascii="Times New Roman" w:hAnsi="Times New Roman" w:cs="Times New Roman"/>
          <w:iCs/>
          <w:sz w:val="24"/>
          <w:szCs w:val="24"/>
        </w:rPr>
        <w:t>сериацию</w:t>
      </w:r>
      <w:proofErr w:type="spellEnd"/>
      <w:r w:rsidRPr="00493A13">
        <w:rPr>
          <w:rFonts w:ascii="Times New Roman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9959E3" w:rsidRPr="00493A13" w:rsidRDefault="009959E3" w:rsidP="009959E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логическое  рассуждение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 xml:space="preserve"> как связь простых суждений об объекте (явлении).</w:t>
      </w: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9959E3" w:rsidRPr="00493A13" w:rsidRDefault="009959E3" w:rsidP="00995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59E3" w:rsidRPr="00493A13" w:rsidRDefault="009959E3" w:rsidP="009959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активно использовать речевые средства для решения коммуникативных познавательных задач;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строить сообщение в соответствии с учебной задачей;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учитывать другое мнение и позицию;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договариваться, приходить к общему решению (при работе в паре, в группе);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959E3" w:rsidRPr="00493A13" w:rsidRDefault="009959E3" w:rsidP="009959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адекватно использовать средства устной речи для решения различных коммуникативных задач.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договариваться о распределении функций и ролей в совместной деятельности, осуществлять взаимный контроль в совместной деятельности.</w:t>
      </w:r>
    </w:p>
    <w:p w:rsidR="009959E3" w:rsidRPr="00493A13" w:rsidRDefault="009959E3" w:rsidP="009959E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возможность: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</w:t>
      </w:r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используя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 xml:space="preserve"> в том числе при возможности средства и инструменты ИКТ и дистанционного общения;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допускать возможность существования различных точек зрения, в том числе не совпадающих с </w:t>
      </w:r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собственной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>, и ориентироваться на позицию партнера в общении и взаимодействии;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стремиться к координации различных позиций в сотрудничестве;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использовать речь для регуляции своего действия;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 понимать ситуацию возникновения конфликта, содействовать его разрешению;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оказывать в сотрудничестве необходимую помощь;</w:t>
      </w:r>
    </w:p>
    <w:p w:rsidR="009959E3" w:rsidRPr="00493A13" w:rsidRDefault="009959E3" w:rsidP="009959E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использовать речь для планирования своей деятельности.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_ формирование первоначальных представлений о единстве и многообразии языкового и культурного пространства 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493A13">
        <w:rPr>
          <w:rFonts w:ascii="Times New Roman" w:hAnsi="Times New Roman" w:cs="Times New Roman"/>
          <w:sz w:val="24"/>
          <w:szCs w:val="24"/>
        </w:rPr>
        <w:t xml:space="preserve"> языке как основе национального самосознания;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_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показателю общей культуры и гражданской позиции человека;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_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_ осознание безошибочного письма как одного из проявлений собственного уровня 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_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9959E3" w:rsidRPr="00493A13" w:rsidRDefault="009959E3" w:rsidP="009959E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A13">
        <w:rPr>
          <w:rFonts w:ascii="Times New Roman" w:hAnsi="Times New Roman" w:cs="Times New Roman"/>
          <w:b/>
          <w:sz w:val="24"/>
          <w:szCs w:val="24"/>
          <w:u w:val="single"/>
        </w:rPr>
        <w:t>Разделы программы.</w:t>
      </w:r>
    </w:p>
    <w:p w:rsidR="009959E3" w:rsidRPr="00493A13" w:rsidRDefault="009959E3" w:rsidP="009959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Текст. Предложения повествовательные, вопросительные, побудительные, Главные и второстепенные члены предложения. Основа предложения. Подлежащее, выраженное существительным в именительном падеже. Сказуемое, выраженное глаголом. Второстепенные члены предложения: определение, дополнение. Однородные члены предложения, запятые при однородных членах предложения. Состав слова. Корень, приставка, суффикс. Правописание отдельных суффиксов 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493A1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 xml:space="preserve">/. Однородные глаголы с приставками. Правописание парных согласных в середине слова. Слова с непроизносимыми согласными. Правописание слов с двойными согласными. Части речи. Понятия о падежах и склонении имён существительных. Обзор трёх типов склонения существительных в единственном числе. Первое склонение имён существительных. Правописание безударных падежных окончаний. Второе склонение </w:t>
      </w:r>
      <w:r w:rsidRPr="00493A13">
        <w:rPr>
          <w:rFonts w:ascii="Times New Roman" w:hAnsi="Times New Roman" w:cs="Times New Roman"/>
          <w:sz w:val="24"/>
          <w:szCs w:val="24"/>
        </w:rPr>
        <w:lastRenderedPageBreak/>
        <w:t xml:space="preserve">имён существительных. Склонение имён существительных мужского рода с нулевым окончанием. Склонение существительных среднего рода с окончаниями  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493A13">
        <w:rPr>
          <w:rFonts w:ascii="Times New Roman" w:hAnsi="Times New Roman" w:cs="Times New Roman"/>
          <w:sz w:val="24"/>
          <w:szCs w:val="24"/>
        </w:rPr>
        <w:t>, -е. Правописание безударных падежных окончаний, правописание о, е в падежных окончаниях после шипящих и  ц.</w:t>
      </w:r>
    </w:p>
    <w:p w:rsidR="009959E3" w:rsidRPr="00493A13" w:rsidRDefault="009959E3" w:rsidP="009959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    Третье склонение имён существительных. Склонение существительных во множественном   числе. Имя числительное, понятие об имени числительном, правописание имён числительных.</w:t>
      </w:r>
    </w:p>
    <w:p w:rsidR="009959E3" w:rsidRPr="00493A13" w:rsidRDefault="009959E3" w:rsidP="009959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Календарно – тематическое планирование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 xml:space="preserve">                       Предмета «Русский язык» 4 класс, автор учебника Полякова А.В.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Pr="00493A13">
        <w:rPr>
          <w:rFonts w:ascii="Times New Roman" w:hAnsi="Times New Roman" w:cs="Times New Roman"/>
          <w:sz w:val="24"/>
          <w:szCs w:val="24"/>
        </w:rPr>
        <w:t>(170 часов)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 xml:space="preserve">I полугодие </w:t>
      </w:r>
      <w:r w:rsidRPr="00493A13">
        <w:rPr>
          <w:rFonts w:ascii="Times New Roman" w:hAnsi="Times New Roman" w:cs="Times New Roman"/>
          <w:sz w:val="24"/>
          <w:szCs w:val="24"/>
        </w:rPr>
        <w:t>(75 часов)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Сложное предложение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Союзы в сложных предложениях 4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Местоимения. Общее понятие 2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Личное местоимение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личных местоимений 5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Предлоги перед местоимениями 2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 5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Изменение глаголов в настоящем и будущем времени по лицам и числам 7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Изменение глаголов в прошедшем времени по родам и числам 9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Неопределенная форма глагола 6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частицы НЕ с глаголами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Первое и второе спряжение глаголов 12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безударных окончаний глаголов 7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Наречие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Значение наречий 4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 xml:space="preserve">II полугодие </w:t>
      </w:r>
      <w:r w:rsidRPr="00493A13">
        <w:rPr>
          <w:rFonts w:ascii="Times New Roman" w:hAnsi="Times New Roman" w:cs="Times New Roman"/>
          <w:sz w:val="24"/>
          <w:szCs w:val="24"/>
        </w:rPr>
        <w:t>(75 часов)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Образование наречий 4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наречий 5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Второстепенные члены предложений 10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Склонения прилагательных мужского и среднего рода с твердым согласным на конце основы 7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прилагательных женского рода с твердым согласным на конце основы 4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прилагательных во множественном числе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прилагательных мужского и среднего рода с мягким согласным на конце основы 5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прилагательных женского рода с мягким согласным на конце основы 5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Склонение прилагательных во множественном числе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Образование прилагательных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Правописание глаголов с суффиксом 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3A1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>-(-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>-) 3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мягкого знака (ь) в глаголах 2-го лица 2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Правописание глаголов в неопределенной форме и в 3-м лице 6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Простое и сложное предложения 7 ч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Речь 8 ч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Резерв 20 часов.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A1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– осознавать взаимосвязь между целью, содержанием и формой высказывания в новых речевых ситуациях;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выражать собственное мнение, обосновывать его;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владеть начальными умениями ведения разговора (начать, поддержать, закончить разговор, привлечь внимание и т.п.);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строить устное монологическое высказывание на определенную тему, делать словесный отчет о выполненной работе;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применять речевой этикет в ежедневных ситуациях учебного и бытового общения;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определять последовательность частей текста, составлять план.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использовать в монологическом высказывании разные типы речи: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описание, повествование, рассуждение;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сочинять письма, записки, рекламу, афишу, объявление и пр.;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находить средства связи между предложениями (порядок слов, местоимения, служебные слова, синонимы);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составлять содержательное и стилистически точное продолжение к началу текста;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создавать тексты по предложенному заголовку, получить первичные умения в анализе написанных работ, в их редактировании;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подробно или выборочно пересказывать текст;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пользоваться специальной и справочной литературой, словарями, газетами, журналами, Интернетом.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A13">
        <w:rPr>
          <w:rFonts w:ascii="Times New Roman" w:hAnsi="Times New Roman" w:cs="Times New Roman"/>
          <w:b/>
          <w:bCs/>
          <w:sz w:val="24"/>
          <w:szCs w:val="24"/>
        </w:rPr>
        <w:t>Система языка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Фонетика, орфоэпия, графика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актуализировать фонетический материал в соответствии с изучаемыми правилами правописания и орфоэпии: гласные безударные и ударные;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sz w:val="24"/>
          <w:szCs w:val="24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устанавливать соотношение звукового и буквенного состава слова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в словах типа </w:t>
      </w:r>
      <w:r w:rsidRPr="00493A13">
        <w:rPr>
          <w:rFonts w:ascii="Times New Roman" w:hAnsi="Times New Roman" w:cs="Times New Roman"/>
          <w:i/>
          <w:iCs/>
          <w:sz w:val="24"/>
          <w:szCs w:val="24"/>
        </w:rPr>
        <w:t>крот, пень</w:t>
      </w:r>
      <w:r w:rsidRPr="00493A13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49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ё, ю, я</w:t>
      </w:r>
      <w:r w:rsidRPr="00493A13">
        <w:rPr>
          <w:rFonts w:ascii="Times New Roman" w:hAnsi="Times New Roman" w:cs="Times New Roman"/>
          <w:sz w:val="24"/>
          <w:szCs w:val="24"/>
        </w:rPr>
        <w:t>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sz w:val="24"/>
          <w:szCs w:val="24"/>
        </w:rPr>
        <w:t xml:space="preserve">в словах с разделительными </w:t>
      </w:r>
      <w:r w:rsidRPr="00493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ь, ъ </w:t>
      </w:r>
      <w:r w:rsidRPr="00493A13">
        <w:rPr>
          <w:rFonts w:ascii="Times New Roman" w:hAnsi="Times New Roman" w:cs="Times New Roman"/>
          <w:i/>
          <w:iCs/>
          <w:sz w:val="24"/>
          <w:szCs w:val="24"/>
        </w:rPr>
        <w:t>(вьюга, съел)</w:t>
      </w:r>
      <w:r w:rsidRPr="00493A13">
        <w:rPr>
          <w:rFonts w:ascii="Times New Roman" w:hAnsi="Times New Roman" w:cs="Times New Roman"/>
          <w:sz w:val="24"/>
          <w:szCs w:val="24"/>
        </w:rPr>
        <w:t>; в словах с непроизносимыми согласными;</w:t>
      </w:r>
      <w:proofErr w:type="gramEnd"/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использовать алфавит для упорядочивания слов и при работе со словарями, справочниками, каталогами.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узнавать позиционные чередования звуков;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проводить фонетико-графический (звукобуквенный) разбор слова самостоятельно по предложенному  алгоритму;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оценивать правильность проведения фонетико-графического (</w:t>
      </w:r>
      <w:proofErr w:type="spellStart"/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звуко</w:t>
      </w:r>
      <w:proofErr w:type="spellEnd"/>
      <w:r w:rsidRPr="00493A13">
        <w:rPr>
          <w:rFonts w:ascii="Times New Roman" w:hAnsi="Times New Roman" w:cs="Times New Roman"/>
          <w:iCs/>
          <w:sz w:val="24"/>
          <w:szCs w:val="24"/>
        </w:rPr>
        <w:t>-буквенного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>) разбора слов;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соблюдать нормы русского языка в собственной речи и оценивать соблюдение этих норм в речи собеседников (в объеме словаря произношения, представленного в учебнике);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совершенствовать навык клавиатурного письма.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Лексика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воспринимать слово как единство звучания, значения и грамматических признаков;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выявлять слова, значение которых требует уточнения;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определять значение слова по тексту или уточнять с помощью толкового словаря.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понимать этимологию мотивированных названий (расширение словаря таких слов);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подбирать синонимы для устранения повторов в тексте;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подбирать антонимы для точной характеристики предметов и при их сравнении;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различать употребление в тексте слов в прямом и переносном значении (простые случаи);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оценивать уместность использования слов в тексте;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– выбирать слова из ряда </w:t>
      </w:r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предложенных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 xml:space="preserve"> для успешного решения коммуникативной задачи;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различать в тексте омонимы (на практическом уровне);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понимать значение употребленных в текстах учебника фразеологизмов;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ориентироваться в разнообразии словарей по русскому языку.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Состав слова (</w:t>
      </w:r>
      <w:proofErr w:type="spell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морфемика</w:t>
      </w:r>
      <w:proofErr w:type="spellEnd"/>
      <w:r w:rsidRPr="00493A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различать родственные (однокоренные) слова и формы слова;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находить в словах окончание, корень, приставку, суффикс, основу.</w:t>
      </w:r>
    </w:p>
    <w:p w:rsidR="009959E3" w:rsidRPr="00493A13" w:rsidRDefault="009959E3" w:rsidP="009959E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ab/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находить в словах  постфикс, соединительные гласные (интерфиксы) в сложных словах;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узнавать образование слов с помощью приставки, суффикса и сложения основ;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понимать смысловые, эмоциональные, изобразительные возможности суффиксов и приставок;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оценивать правильность разбора слов по составу.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Морфология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различать изменяемые и неизменяемые слова;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находить начальную форму имени существительного;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определять грамматические признаки имен существительных – род, число, падеж, склонение;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находить начальную форму имени прилагательного и глагола;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выполнять морфологический разбор имен существительных по предложенному алгоритму;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оценивать правильность проведения морфологического разбора имени существительного;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определять функцию предлогов: образование падежных форм имен существительных;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устанавливать отличие предлогов от приставок.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Синтаксис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различать предложение, словосочетание и слово;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lastRenderedPageBreak/>
        <w:t>– устанавливать при помощи смысловых вопросов связь между словами в словосочетании и предложении;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находить главные (подлежащее, сказуемое) и второстепенные (без деления на виды) члены предложения;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>– выделять предложения с однородными членами.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различать второстепенные члены предложения – определение, дополнение;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 xml:space="preserve">– выполнять в соответствии с предложенным  алгоритмом разбора простого предложения (по членам предложения, </w:t>
      </w:r>
      <w:proofErr w:type="gramStart"/>
      <w:r w:rsidRPr="00493A13">
        <w:rPr>
          <w:rFonts w:ascii="Times New Roman" w:hAnsi="Times New Roman" w:cs="Times New Roman"/>
          <w:iCs/>
          <w:sz w:val="24"/>
          <w:szCs w:val="24"/>
        </w:rPr>
        <w:t>синтаксический</w:t>
      </w:r>
      <w:proofErr w:type="gramEnd"/>
      <w:r w:rsidRPr="00493A13">
        <w:rPr>
          <w:rFonts w:ascii="Times New Roman" w:hAnsi="Times New Roman" w:cs="Times New Roman"/>
          <w:iCs/>
          <w:sz w:val="24"/>
          <w:szCs w:val="24"/>
        </w:rPr>
        <w:t>), оценивать правильность разбора;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устанавливать связи (при помощи смысловых вопросов) между словами в словосочетании и предложении;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sz w:val="24"/>
          <w:szCs w:val="24"/>
        </w:rPr>
        <w:t>– использовать интонацию при перечислении однородных членов предложения.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9959E3" w:rsidRPr="00493A13" w:rsidRDefault="009959E3" w:rsidP="009959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применять ранее изученные правила правописания;</w:t>
      </w:r>
    </w:p>
    <w:p w:rsidR="009959E3" w:rsidRPr="00493A13" w:rsidRDefault="009959E3" w:rsidP="009959E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использовать правила: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 парных согласных в середине слова, 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непроизносимых согласных, слов с удвоенной согласной; 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гласных и согласных в неизменяемых на письме приставках;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написания </w:t>
      </w:r>
      <w:proofErr w:type="spell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proofErr w:type="spellEnd"/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93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раздельного написания предлогов с другими словами; 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написания мягкого знака на конце существительных 3-го склонения;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написания безударных окончаний имён существительных единственного числа 1-3 склонения;</w:t>
      </w:r>
    </w:p>
    <w:p w:rsidR="009959E3" w:rsidRPr="00493A13" w:rsidRDefault="009959E3" w:rsidP="009959E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написания безударных окончаний имён существительных множественного числа;</w:t>
      </w:r>
    </w:p>
    <w:p w:rsidR="009959E3" w:rsidRPr="00493A13" w:rsidRDefault="009959E3" w:rsidP="009959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определять (уточнять) написание слова по орфографическому словарю (в т. ч. по справочнику в учебнике);</w:t>
      </w:r>
    </w:p>
    <w:p w:rsidR="009959E3" w:rsidRPr="00493A13" w:rsidRDefault="009959E3" w:rsidP="009959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безошибочно списывать текст;</w:t>
      </w:r>
    </w:p>
    <w:p w:rsidR="009959E3" w:rsidRPr="00493A13" w:rsidRDefault="009959E3" w:rsidP="009959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 писать под диктовку текст в соответствии с изученными правилами правописания;</w:t>
      </w:r>
    </w:p>
    <w:p w:rsidR="009959E3" w:rsidRPr="00493A13" w:rsidRDefault="009959E3" w:rsidP="009959E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проверять собственный и предложенный текст, находить и исправлять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пунктуационные ошибки.</w:t>
      </w:r>
    </w:p>
    <w:p w:rsidR="009959E3" w:rsidRPr="00493A13" w:rsidRDefault="009959E3" w:rsidP="009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93A13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правила правописания: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 букв о и е в окончаниях существительных букв, обозначающих шипящие звуки и </w:t>
      </w:r>
      <w:proofErr w:type="gramStart"/>
      <w:r w:rsidRPr="00493A13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493A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объяснять правописание соединительных гласных </w:t>
      </w:r>
      <w:r w:rsidRPr="00493A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493A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 </w:t>
      </w: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в сложных словах;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постановку запятых при однородных членах предложения;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объяснять правописание безударных падежных окончаний имен существительных, в том числе и существительных мужского рода на </w:t>
      </w:r>
      <w:proofErr w:type="gramStart"/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–й</w:t>
      </w:r>
      <w:proofErr w:type="gramEnd"/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;;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sz w:val="24"/>
          <w:szCs w:val="24"/>
        </w:rPr>
        <w:t xml:space="preserve">познакомиться с правописанием отдельных суффиксов </w:t>
      </w:r>
      <w:proofErr w:type="gramStart"/>
      <w:r w:rsidRPr="00493A13"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 w:rsidRPr="00493A1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93A13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493A13">
        <w:rPr>
          <w:rFonts w:ascii="Times New Roman" w:hAnsi="Times New Roman" w:cs="Times New Roman"/>
          <w:sz w:val="24"/>
          <w:szCs w:val="24"/>
        </w:rPr>
        <w:t>/;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место возможного возникновения орфограммы;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подбирать примеры с определенной орфограммой;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пунктограммы</w:t>
      </w:r>
      <w:proofErr w:type="spellEnd"/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при работе над ошибками определять способы действий, помогающие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предотвратить их в последующих письменных работах;</w:t>
      </w:r>
    </w:p>
    <w:p w:rsidR="009959E3" w:rsidRPr="00493A13" w:rsidRDefault="009959E3" w:rsidP="009959E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93A13">
        <w:rPr>
          <w:rFonts w:ascii="Times New Roman" w:hAnsi="Times New Roman" w:cs="Times New Roman"/>
          <w:iCs/>
          <w:color w:val="000000"/>
          <w:sz w:val="24"/>
          <w:szCs w:val="24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9959E3" w:rsidRPr="00493A13" w:rsidRDefault="009959E3" w:rsidP="009959E3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A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A13">
        <w:rPr>
          <w:rFonts w:ascii="Times New Roman" w:hAnsi="Times New Roman" w:cs="Times New Roman"/>
          <w:sz w:val="24"/>
          <w:szCs w:val="24"/>
        </w:rPr>
        <w:t xml:space="preserve"> и облегчения выполнения домашнего задания.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E3" w:rsidRPr="00493A13" w:rsidRDefault="009959E3" w:rsidP="009959E3">
      <w:pPr>
        <w:pStyle w:val="ParagraphStyle"/>
        <w:tabs>
          <w:tab w:val="left" w:pos="585"/>
        </w:tabs>
        <w:spacing w:before="60" w:after="60"/>
        <w:ind w:firstLine="360"/>
        <w:rPr>
          <w:rFonts w:ascii="Times New Roman" w:hAnsi="Times New Roman"/>
          <w:b/>
          <w:bCs/>
        </w:rPr>
      </w:pPr>
      <w:r w:rsidRPr="00493A13">
        <w:rPr>
          <w:rFonts w:ascii="Times New Roman" w:hAnsi="Times New Roman"/>
          <w:b/>
          <w:bCs/>
          <w:color w:val="000000"/>
        </w:rPr>
        <w:t>Технические средства обучения</w:t>
      </w:r>
      <w:r w:rsidRPr="00493A13">
        <w:rPr>
          <w:rFonts w:ascii="Times New Roman" w:hAnsi="Times New Roman"/>
          <w:b/>
          <w:bCs/>
        </w:rPr>
        <w:t>.</w:t>
      </w:r>
    </w:p>
    <w:p w:rsidR="009959E3" w:rsidRPr="00493A13" w:rsidRDefault="009959E3" w:rsidP="009959E3">
      <w:pPr>
        <w:pStyle w:val="ParagraphStyle"/>
        <w:tabs>
          <w:tab w:val="left" w:pos="810"/>
        </w:tabs>
        <w:ind w:firstLine="360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1. Телевизор.</w:t>
      </w:r>
    </w:p>
    <w:p w:rsidR="009959E3" w:rsidRPr="00493A13" w:rsidRDefault="009959E3" w:rsidP="009959E3">
      <w:pPr>
        <w:pStyle w:val="ParagraphStyle"/>
        <w:tabs>
          <w:tab w:val="left" w:pos="810"/>
        </w:tabs>
        <w:ind w:firstLine="360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2. Магнитофон.</w:t>
      </w:r>
    </w:p>
    <w:p w:rsidR="009959E3" w:rsidRPr="00493A13" w:rsidRDefault="009959E3" w:rsidP="009959E3">
      <w:pPr>
        <w:pStyle w:val="ParagraphStyle"/>
        <w:tabs>
          <w:tab w:val="left" w:pos="810"/>
        </w:tabs>
        <w:ind w:firstLine="360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3. Персональный компьютер.</w:t>
      </w:r>
    </w:p>
    <w:p w:rsidR="009959E3" w:rsidRPr="00493A13" w:rsidRDefault="009959E3" w:rsidP="009959E3">
      <w:pPr>
        <w:pStyle w:val="ParagraphStyle"/>
        <w:tabs>
          <w:tab w:val="left" w:pos="810"/>
        </w:tabs>
        <w:ind w:firstLine="360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5. Мультимедийный проектор.</w:t>
      </w:r>
    </w:p>
    <w:p w:rsidR="009959E3" w:rsidRPr="00493A13" w:rsidRDefault="009959E3" w:rsidP="009959E3">
      <w:pPr>
        <w:pStyle w:val="ParagraphStyle"/>
        <w:tabs>
          <w:tab w:val="left" w:pos="810"/>
        </w:tabs>
        <w:ind w:firstLine="360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6. Интерактивная доска.</w:t>
      </w:r>
    </w:p>
    <w:p w:rsidR="009959E3" w:rsidRPr="00493A13" w:rsidRDefault="009959E3" w:rsidP="009959E3">
      <w:pPr>
        <w:pStyle w:val="ParagraphStyle"/>
        <w:spacing w:after="60" w:line="264" w:lineRule="auto"/>
        <w:ind w:firstLine="360"/>
        <w:jc w:val="both"/>
        <w:rPr>
          <w:rFonts w:ascii="Times New Roman" w:hAnsi="Times New Roman"/>
          <w:b/>
          <w:bCs/>
        </w:rPr>
      </w:pPr>
    </w:p>
    <w:p w:rsidR="009959E3" w:rsidRPr="00493A13" w:rsidRDefault="009959E3" w:rsidP="009959E3">
      <w:pPr>
        <w:pStyle w:val="ParagraphStyle"/>
        <w:spacing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493A13">
        <w:rPr>
          <w:rFonts w:ascii="Times New Roman" w:hAnsi="Times New Roman"/>
          <w:b/>
          <w:bCs/>
        </w:rPr>
        <w:t>Интернет-ресурсы.</w:t>
      </w:r>
    </w:p>
    <w:p w:rsidR="009959E3" w:rsidRPr="00493A13" w:rsidRDefault="009959E3" w:rsidP="009959E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1. Единая коллекция Цифровых Образовательных Ресурсов. – Режим доступа: http://school-collection.edu.ru</w:t>
      </w:r>
    </w:p>
    <w:p w:rsidR="009959E3" w:rsidRPr="00493A13" w:rsidRDefault="009959E3" w:rsidP="009959E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2. КМ-Школа (образовательная среда для комплексной информатизации школы). – Режим доступа: http:// www.km-school.ru</w:t>
      </w:r>
    </w:p>
    <w:p w:rsidR="009959E3" w:rsidRPr="00493A13" w:rsidRDefault="009959E3" w:rsidP="009959E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 xml:space="preserve">3. Официальный сайт государственной системы развивающего обучения им. Л. В. </w:t>
      </w:r>
      <w:proofErr w:type="spellStart"/>
      <w:r w:rsidRPr="00493A13">
        <w:rPr>
          <w:rFonts w:ascii="Times New Roman" w:hAnsi="Times New Roman"/>
          <w:color w:val="000000"/>
        </w:rPr>
        <w:t>Занкова</w:t>
      </w:r>
      <w:proofErr w:type="spellEnd"/>
      <w:r w:rsidRPr="00493A13">
        <w:rPr>
          <w:rFonts w:ascii="Times New Roman" w:hAnsi="Times New Roman"/>
          <w:color w:val="000000"/>
        </w:rPr>
        <w:t>. – Режим доступа: http://zankov.ru</w:t>
      </w:r>
    </w:p>
    <w:p w:rsidR="009959E3" w:rsidRPr="00493A13" w:rsidRDefault="009959E3" w:rsidP="009959E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93A13">
        <w:rPr>
          <w:rFonts w:ascii="Times New Roman" w:hAnsi="Times New Roman"/>
          <w:color w:val="000000"/>
        </w:rPr>
        <w:t>4. Презентации уроков «Начальная школа». – Режим доступа: http://nachalka/info/about/193</w:t>
      </w:r>
    </w:p>
    <w:p w:rsidR="009959E3" w:rsidRPr="009959E3" w:rsidRDefault="009959E3" w:rsidP="009959E3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</w:rPr>
      </w:pPr>
      <w:r w:rsidRPr="00493A13">
        <w:rPr>
          <w:rFonts w:ascii="Times New Roman" w:hAnsi="Times New Roman"/>
        </w:rPr>
        <w:t>5. Я иду на урок начальной школы (материалы к уроку)</w:t>
      </w:r>
      <w:r w:rsidRPr="00493A13">
        <w:rPr>
          <w:rFonts w:ascii="Times New Roman" w:hAnsi="Times New Roman"/>
          <w:color w:val="000000"/>
        </w:rPr>
        <w:t xml:space="preserve">. – Режим доступа: http://nsc. </w:t>
      </w:r>
      <w:r>
        <w:rPr>
          <w:rFonts w:ascii="Times New Roman" w:hAnsi="Times New Roman"/>
        </w:rPr>
        <w:t>1september.ru/u</w:t>
      </w: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E3" w:rsidRPr="00493A13" w:rsidRDefault="009959E3" w:rsidP="0099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01" w:rsidRDefault="00852901"/>
    <w:sectPr w:rsidR="00852901" w:rsidSect="0084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81E"/>
    <w:multiLevelType w:val="hybridMultilevel"/>
    <w:tmpl w:val="35F4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5DB5"/>
    <w:multiLevelType w:val="hybridMultilevel"/>
    <w:tmpl w:val="5B8C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332F"/>
    <w:multiLevelType w:val="hybridMultilevel"/>
    <w:tmpl w:val="118C7140"/>
    <w:lvl w:ilvl="0" w:tplc="2C02B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B10"/>
    <w:multiLevelType w:val="hybridMultilevel"/>
    <w:tmpl w:val="8A78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1DAE"/>
    <w:multiLevelType w:val="hybridMultilevel"/>
    <w:tmpl w:val="5E4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588E"/>
    <w:multiLevelType w:val="hybridMultilevel"/>
    <w:tmpl w:val="4102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2642"/>
    <w:multiLevelType w:val="hybridMultilevel"/>
    <w:tmpl w:val="D2D01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985128A"/>
    <w:multiLevelType w:val="hybridMultilevel"/>
    <w:tmpl w:val="AEBE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5DDC"/>
    <w:multiLevelType w:val="hybridMultilevel"/>
    <w:tmpl w:val="2918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7E0B3F"/>
    <w:multiLevelType w:val="hybridMultilevel"/>
    <w:tmpl w:val="469EAE1A"/>
    <w:lvl w:ilvl="0" w:tplc="8E7EFA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400F2"/>
    <w:multiLevelType w:val="hybridMultilevel"/>
    <w:tmpl w:val="FAF2CD8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E764D"/>
    <w:multiLevelType w:val="hybridMultilevel"/>
    <w:tmpl w:val="995C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D38A4"/>
    <w:multiLevelType w:val="hybridMultilevel"/>
    <w:tmpl w:val="70E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D5821"/>
    <w:multiLevelType w:val="hybridMultilevel"/>
    <w:tmpl w:val="6DBE8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8B23E3"/>
    <w:multiLevelType w:val="hybridMultilevel"/>
    <w:tmpl w:val="D8F49D2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72493"/>
    <w:multiLevelType w:val="hybridMultilevel"/>
    <w:tmpl w:val="AAA2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8227B"/>
    <w:multiLevelType w:val="hybridMultilevel"/>
    <w:tmpl w:val="8668EA24"/>
    <w:lvl w:ilvl="0" w:tplc="00000017"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9E3"/>
    <w:rsid w:val="00852901"/>
    <w:rsid w:val="008C28E2"/>
    <w:rsid w:val="009959E3"/>
    <w:rsid w:val="00C72BAB"/>
    <w:rsid w:val="00E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959E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959E3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995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5763</Words>
  <Characters>32850</Characters>
  <Application>Microsoft Office Word</Application>
  <DocSecurity>0</DocSecurity>
  <Lines>273</Lines>
  <Paragraphs>77</Paragraphs>
  <ScaleCrop>false</ScaleCrop>
  <Company>SPecialiST RePack</Company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2018-02-06T04:50:00Z</dcterms:created>
  <dcterms:modified xsi:type="dcterms:W3CDTF">2018-02-14T04:07:00Z</dcterms:modified>
</cp:coreProperties>
</file>