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051667" w:rsidRDefault="00051667" w:rsidP="00051667">
      <w:pPr>
        <w:spacing w:line="240" w:lineRule="auto"/>
        <w:jc w:val="center"/>
        <w:rPr>
          <w:rFonts w:ascii="Constantia" w:hAnsi="Constantia"/>
          <w:b/>
          <w:sz w:val="44"/>
          <w:szCs w:val="44"/>
        </w:rPr>
      </w:pPr>
      <w:r w:rsidRPr="00051667">
        <w:rPr>
          <w:rFonts w:ascii="Constantia" w:hAnsi="Constantia"/>
          <w:b/>
          <w:sz w:val="36"/>
          <w:szCs w:val="36"/>
        </w:rPr>
        <w:t>Урок первый</w:t>
      </w:r>
      <w:r w:rsidRPr="00051667">
        <w:rPr>
          <w:rFonts w:ascii="Constantia" w:hAnsi="Constantia"/>
          <w:b/>
          <w:sz w:val="44"/>
          <w:szCs w:val="44"/>
        </w:rPr>
        <w:t>.</w:t>
      </w:r>
    </w:p>
    <w:p w:rsidR="00051667" w:rsidRPr="00F269A6" w:rsidRDefault="00051667" w:rsidP="00051667">
      <w:pPr>
        <w:spacing w:line="240" w:lineRule="auto"/>
        <w:jc w:val="center"/>
        <w:rPr>
          <w:rFonts w:ascii="Constantia" w:hAnsi="Constantia"/>
          <w:b/>
          <w:i/>
          <w:color w:val="002060"/>
          <w:sz w:val="44"/>
          <w:szCs w:val="44"/>
        </w:rPr>
      </w:pPr>
      <w:r w:rsidRPr="00F269A6">
        <w:rPr>
          <w:rFonts w:ascii="Constantia" w:hAnsi="Constantia"/>
          <w:b/>
          <w:i/>
          <w:color w:val="002060"/>
          <w:sz w:val="44"/>
          <w:szCs w:val="44"/>
        </w:rPr>
        <w:t>Понятие о Боге. Свойства Божии.</w:t>
      </w:r>
    </w:p>
    <w:tbl>
      <w:tblPr>
        <w:tblStyle w:val="a7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D72F4" w:rsidTr="009D72F4">
        <w:trPr>
          <w:trHeight w:val="345"/>
        </w:trPr>
        <w:tc>
          <w:tcPr>
            <w:tcW w:w="5070" w:type="dxa"/>
          </w:tcPr>
          <w:p w:rsidR="009D72F4" w:rsidRPr="00B8450A" w:rsidRDefault="009D72F4" w:rsidP="009D72F4">
            <w:pPr>
              <w:jc w:val="both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Что мы узнаем на уроке:</w:t>
            </w:r>
          </w:p>
          <w:p w:rsidR="009D72F4" w:rsidRPr="00B8450A" w:rsidRDefault="009D72F4" w:rsidP="009D72F4">
            <w:pPr>
              <w:pStyle w:val="a8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Кто такой Бог?</w:t>
            </w:r>
          </w:p>
          <w:p w:rsidR="009D72F4" w:rsidRPr="00B8450A" w:rsidRDefault="009D72F4" w:rsidP="009D72F4">
            <w:pPr>
              <w:pStyle w:val="a8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Како</w:t>
            </w:r>
            <w:r w:rsidR="00B8450A"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в</w:t>
            </w: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 xml:space="preserve">  Бог</w:t>
            </w:r>
            <w:r w:rsidR="00B8450A"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, какие у Него свойства</w:t>
            </w: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?</w:t>
            </w:r>
          </w:p>
          <w:p w:rsidR="009D72F4" w:rsidRPr="009D72F4" w:rsidRDefault="009D72F4" w:rsidP="009D72F4">
            <w:pPr>
              <w:pStyle w:val="a8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Чем свойства Божи</w:t>
            </w:r>
            <w:r w:rsidR="00B8450A"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и</w:t>
            </w:r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 xml:space="preserve"> отличаются от </w:t>
            </w:r>
            <w:proofErr w:type="gramStart"/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человеческих</w:t>
            </w:r>
            <w:proofErr w:type="gramEnd"/>
            <w:r w:rsidRPr="00B8450A">
              <w:rPr>
                <w:rFonts w:cstheme="minorHAnsi"/>
                <w:b/>
                <w:i/>
                <w:color w:val="002060"/>
                <w:sz w:val="24"/>
                <w:szCs w:val="24"/>
              </w:rPr>
              <w:t>?</w:t>
            </w:r>
          </w:p>
        </w:tc>
      </w:tr>
    </w:tbl>
    <w:p w:rsidR="009D72F4" w:rsidRPr="007917BC" w:rsidRDefault="00137EBD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 w:rsidRPr="007917BC">
        <w:rPr>
          <w:rFonts w:ascii="Constantia" w:hAnsi="Constantia"/>
          <w:b/>
          <w:sz w:val="28"/>
          <w:szCs w:val="28"/>
        </w:rPr>
        <w:t xml:space="preserve">          </w:t>
      </w:r>
    </w:p>
    <w:p w:rsidR="00137EBD" w:rsidRDefault="009D72F4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</w:t>
      </w:r>
      <w:r w:rsidR="00137EBD" w:rsidRPr="007917BC">
        <w:rPr>
          <w:rFonts w:ascii="Constantia" w:hAnsi="Constantia"/>
          <w:b/>
          <w:sz w:val="28"/>
          <w:szCs w:val="28"/>
        </w:rPr>
        <w:t>Есть в мире вещи</w:t>
      </w:r>
      <w:r w:rsidR="00A94CDA">
        <w:rPr>
          <w:rFonts w:ascii="Constantia" w:hAnsi="Constantia"/>
          <w:b/>
          <w:sz w:val="28"/>
          <w:szCs w:val="28"/>
        </w:rPr>
        <w:t>,</w:t>
      </w:r>
      <w:r w:rsidR="00137EBD" w:rsidRPr="007917BC">
        <w:rPr>
          <w:rFonts w:ascii="Constantia" w:hAnsi="Constantia"/>
          <w:b/>
          <w:sz w:val="28"/>
          <w:szCs w:val="28"/>
        </w:rPr>
        <w:t xml:space="preserve"> которые нельзя увидеть или пощупать, например - воздух. 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Но когда дует ветер, мы </w:t>
      </w:r>
      <w:r w:rsidR="007917BC">
        <w:rPr>
          <w:rFonts w:ascii="Constantia" w:hAnsi="Constantia"/>
          <w:b/>
          <w:sz w:val="28"/>
          <w:szCs w:val="28"/>
        </w:rPr>
        <w:t>ощущаем на себе его воздействие, а если вокруг нас вдруг не будет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 воздуха</w:t>
      </w:r>
      <w:r w:rsidR="007917BC">
        <w:rPr>
          <w:rFonts w:ascii="Constantia" w:hAnsi="Constantia"/>
          <w:b/>
          <w:sz w:val="28"/>
          <w:szCs w:val="28"/>
        </w:rPr>
        <w:t>,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 м</w:t>
      </w:r>
      <w:r w:rsidR="007917BC">
        <w:rPr>
          <w:rFonts w:ascii="Constantia" w:hAnsi="Constantia"/>
          <w:b/>
          <w:sz w:val="28"/>
          <w:szCs w:val="28"/>
        </w:rPr>
        <w:t>ы сразу начнём</w:t>
      </w:r>
      <w:r w:rsidR="007917BC" w:rsidRPr="007917BC">
        <w:rPr>
          <w:rFonts w:ascii="Constantia" w:hAnsi="Constantia"/>
          <w:b/>
          <w:sz w:val="28"/>
          <w:szCs w:val="28"/>
        </w:rPr>
        <w:t xml:space="preserve"> задыхаться. </w:t>
      </w:r>
      <w:r w:rsidR="007917BC">
        <w:rPr>
          <w:rFonts w:ascii="Constantia" w:hAnsi="Constantia"/>
          <w:b/>
          <w:sz w:val="28"/>
          <w:szCs w:val="28"/>
        </w:rPr>
        <w:t xml:space="preserve">Бог - </w:t>
      </w:r>
      <w:r w:rsidR="007917BC" w:rsidRPr="001C75E5">
        <w:rPr>
          <w:rFonts w:ascii="Constantia" w:hAnsi="Constantia"/>
          <w:b/>
          <w:color w:val="FF0000"/>
          <w:sz w:val="28"/>
          <w:szCs w:val="28"/>
          <w:u w:val="single"/>
        </w:rPr>
        <w:t xml:space="preserve">бестелесный </w:t>
      </w:r>
      <w:r w:rsidR="001C75E5" w:rsidRPr="001C75E5">
        <w:rPr>
          <w:rFonts w:ascii="Constantia" w:hAnsi="Constantia"/>
          <w:b/>
          <w:color w:val="FF0000"/>
          <w:sz w:val="28"/>
          <w:szCs w:val="28"/>
          <w:u w:val="single"/>
        </w:rPr>
        <w:t xml:space="preserve">невидимый </w:t>
      </w:r>
      <w:r w:rsidR="007917BC" w:rsidRPr="001C75E5">
        <w:rPr>
          <w:rFonts w:ascii="Constantia" w:hAnsi="Constantia"/>
          <w:b/>
          <w:color w:val="FF0000"/>
          <w:sz w:val="28"/>
          <w:szCs w:val="28"/>
          <w:u w:val="single"/>
        </w:rPr>
        <w:t>Дух</w:t>
      </w:r>
      <w:r w:rsidR="00A94CDA">
        <w:rPr>
          <w:rFonts w:ascii="Constantia" w:hAnsi="Constantia"/>
          <w:b/>
          <w:color w:val="FF0000"/>
          <w:sz w:val="28"/>
          <w:szCs w:val="28"/>
          <w:u w:val="single"/>
        </w:rPr>
        <w:t>,</w:t>
      </w:r>
      <w:r w:rsidR="007917BC">
        <w:rPr>
          <w:rFonts w:ascii="Constantia" w:hAnsi="Constantia"/>
          <w:b/>
          <w:sz w:val="28"/>
          <w:szCs w:val="28"/>
        </w:rPr>
        <w:t xml:space="preserve"> сотворивший всё, что существует, и ничто не может существовать без Бога. </w:t>
      </w:r>
      <w:r w:rsidR="00137EBD" w:rsidRPr="007917BC">
        <w:rPr>
          <w:rFonts w:ascii="Constantia" w:hAnsi="Constantia"/>
          <w:b/>
          <w:sz w:val="28"/>
          <w:szCs w:val="28"/>
        </w:rPr>
        <w:t xml:space="preserve"> </w:t>
      </w:r>
      <w:r w:rsidR="009B29B8">
        <w:rPr>
          <w:rFonts w:ascii="Constantia" w:hAnsi="Constantia"/>
          <w:b/>
          <w:sz w:val="28"/>
          <w:szCs w:val="28"/>
        </w:rPr>
        <w:t>Бог же сущ</w:t>
      </w:r>
      <w:r w:rsidR="001811D2">
        <w:rPr>
          <w:rFonts w:ascii="Constantia" w:hAnsi="Constantia"/>
          <w:b/>
          <w:sz w:val="28"/>
          <w:szCs w:val="28"/>
        </w:rPr>
        <w:t>ествует</w:t>
      </w:r>
      <w:proofErr w:type="gramStart"/>
      <w:r w:rsidR="001811D2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1811D2">
        <w:rPr>
          <w:rFonts w:ascii="Constantia" w:hAnsi="Constantia"/>
          <w:b/>
          <w:sz w:val="28"/>
          <w:szCs w:val="28"/>
        </w:rPr>
        <w:t>ам по Себе и</w:t>
      </w:r>
      <w:r w:rsidR="009B29B8">
        <w:rPr>
          <w:rFonts w:ascii="Constantia" w:hAnsi="Constantia"/>
          <w:b/>
          <w:sz w:val="28"/>
          <w:szCs w:val="28"/>
        </w:rPr>
        <w:t xml:space="preserve"> имеет свойства</w:t>
      </w:r>
      <w:r w:rsidR="001811D2">
        <w:rPr>
          <w:rFonts w:ascii="Constantia" w:hAnsi="Constantia"/>
          <w:b/>
          <w:sz w:val="28"/>
          <w:szCs w:val="28"/>
        </w:rPr>
        <w:t>, которых нет больше ни у кого</w:t>
      </w:r>
      <w:r w:rsidR="009B29B8">
        <w:rPr>
          <w:rFonts w:ascii="Constantia" w:hAnsi="Constantia"/>
          <w:b/>
          <w:sz w:val="28"/>
          <w:szCs w:val="28"/>
        </w:rPr>
        <w:t>.</w:t>
      </w:r>
      <w:r w:rsidR="001811D2">
        <w:rPr>
          <w:rFonts w:ascii="Constantia" w:hAnsi="Constantia"/>
          <w:b/>
          <w:sz w:val="28"/>
          <w:szCs w:val="28"/>
        </w:rPr>
        <w:t xml:space="preserve"> Сравни</w:t>
      </w:r>
      <w:r w:rsidR="00C23F27">
        <w:rPr>
          <w:rFonts w:ascii="Constantia" w:hAnsi="Constantia"/>
          <w:b/>
          <w:sz w:val="28"/>
          <w:szCs w:val="28"/>
        </w:rPr>
        <w:t>м свойства Божии со свойствами людей</w:t>
      </w:r>
      <w:r w:rsidR="001811D2">
        <w:rPr>
          <w:rFonts w:ascii="Constantia" w:hAnsi="Constantia"/>
          <w:b/>
          <w:sz w:val="28"/>
          <w:szCs w:val="28"/>
        </w:rPr>
        <w:t>.</w:t>
      </w:r>
    </w:p>
    <w:p w:rsidR="001811D2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Мы родились от наших родителей, было время</w:t>
      </w:r>
      <w:r w:rsidR="00A94CDA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когда нас не было. Бог ни от кого не родился, Он всегда был, есть и всегда будет, Бог - 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вечный</w:t>
      </w:r>
      <w:r>
        <w:rPr>
          <w:rFonts w:ascii="Constantia" w:hAnsi="Constantia"/>
          <w:b/>
          <w:sz w:val="28"/>
          <w:szCs w:val="28"/>
        </w:rPr>
        <w:t>.</w:t>
      </w:r>
    </w:p>
    <w:p w:rsidR="001811D2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Человек способен учиться, он многое может узнать. Но н</w:t>
      </w:r>
      <w:r w:rsidR="00F269A6">
        <w:rPr>
          <w:rFonts w:ascii="Constantia" w:hAnsi="Constantia"/>
          <w:b/>
          <w:sz w:val="28"/>
          <w:szCs w:val="28"/>
        </w:rPr>
        <w:t>и</w:t>
      </w:r>
      <w:r>
        <w:rPr>
          <w:rFonts w:ascii="Constantia" w:hAnsi="Constantia"/>
          <w:b/>
          <w:sz w:val="28"/>
          <w:szCs w:val="28"/>
        </w:rPr>
        <w:t xml:space="preserve">кто из людей не может знать всё. Бог всё видит, всё знает, даже то, что ещё не произошло или то, что мы только помыслили. Бог - всё знающий, 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всеведущий</w:t>
      </w:r>
      <w:r>
        <w:rPr>
          <w:rFonts w:ascii="Constantia" w:hAnsi="Constantia"/>
          <w:b/>
          <w:sz w:val="28"/>
          <w:szCs w:val="28"/>
        </w:rPr>
        <w:t>.</w:t>
      </w:r>
    </w:p>
    <w:p w:rsidR="00F269A6" w:rsidRDefault="00F269A6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Становясь взрослыми, дети становятся сильнее и умне</w:t>
      </w:r>
      <w:r w:rsidR="001C75E5">
        <w:rPr>
          <w:rFonts w:ascii="Constantia" w:hAnsi="Constantia"/>
          <w:b/>
          <w:sz w:val="28"/>
          <w:szCs w:val="28"/>
        </w:rPr>
        <w:t>е</w:t>
      </w:r>
      <w:r w:rsidR="00A94CDA">
        <w:rPr>
          <w:rFonts w:ascii="Constantia" w:hAnsi="Constantia"/>
          <w:b/>
          <w:sz w:val="28"/>
          <w:szCs w:val="28"/>
        </w:rPr>
        <w:t>, могут многое научиться делать</w:t>
      </w:r>
      <w:r>
        <w:rPr>
          <w:rFonts w:ascii="Constantia" w:hAnsi="Constantia"/>
          <w:b/>
          <w:sz w:val="28"/>
          <w:szCs w:val="28"/>
        </w:rPr>
        <w:t>. Но есть предел способностям любого человека, и тем более никто не способен сделать что-то из ничего. Силе Бога нет предела, Бог может всё, что пожелает</w:t>
      </w:r>
      <w:r w:rsidR="00C25BD8">
        <w:rPr>
          <w:rFonts w:ascii="Constantia" w:hAnsi="Constantia"/>
          <w:b/>
          <w:sz w:val="28"/>
          <w:szCs w:val="28"/>
        </w:rPr>
        <w:t>, Он сотворил весь м</w:t>
      </w:r>
      <w:r w:rsidR="001C75E5">
        <w:rPr>
          <w:rFonts w:ascii="Constantia" w:hAnsi="Constantia"/>
          <w:b/>
          <w:sz w:val="28"/>
          <w:szCs w:val="28"/>
        </w:rPr>
        <w:t>ир из ничего.</w:t>
      </w:r>
      <w:r w:rsidR="00C25BD8">
        <w:rPr>
          <w:rFonts w:ascii="Constantia" w:hAnsi="Constantia"/>
          <w:b/>
          <w:sz w:val="28"/>
          <w:szCs w:val="28"/>
        </w:rPr>
        <w:t xml:space="preserve"> Бог - </w:t>
      </w:r>
      <w:r w:rsidR="00D64677">
        <w:rPr>
          <w:rFonts w:ascii="Constantia" w:hAnsi="Constantia"/>
          <w:b/>
          <w:color w:val="C00000"/>
          <w:sz w:val="28"/>
          <w:szCs w:val="28"/>
          <w:u w:val="single"/>
        </w:rPr>
        <w:t>всемогущий</w:t>
      </w:r>
      <w:r w:rsidR="00C25BD8"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 xml:space="preserve">Мы находимся в одном месте: или в школе, или дома, или у бабушки. Бог так велик, что нет такого места, где его бы не было, Он везде одновременно. Бог - 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вездесущий</w:t>
      </w:r>
      <w:r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Человек рождается маленьким младенцем, вырастает взрослым</w:t>
      </w:r>
      <w:r w:rsidR="001C75E5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потом стареет, человек постоянно ме</w:t>
      </w:r>
      <w:r w:rsidR="001C75E5">
        <w:rPr>
          <w:rFonts w:ascii="Constantia" w:hAnsi="Constantia"/>
          <w:b/>
          <w:sz w:val="28"/>
          <w:szCs w:val="28"/>
        </w:rPr>
        <w:t>няется. Бог всегда одинаковый</w:t>
      </w:r>
      <w:r>
        <w:rPr>
          <w:rFonts w:ascii="Constantia" w:hAnsi="Constantia"/>
          <w:b/>
          <w:sz w:val="28"/>
          <w:szCs w:val="28"/>
        </w:rPr>
        <w:t xml:space="preserve">, Бог - </w:t>
      </w:r>
      <w:r w:rsidR="001C75E5">
        <w:rPr>
          <w:rFonts w:ascii="Constantia" w:hAnsi="Constantia"/>
          <w:b/>
          <w:color w:val="C00000"/>
          <w:sz w:val="28"/>
          <w:szCs w:val="28"/>
          <w:u w:val="single"/>
        </w:rPr>
        <w:t>неизменный</w:t>
      </w:r>
      <w:r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>Человеку многое нужно для жизни: воздух, вода, тепло, пища и многое другое. Б</w:t>
      </w:r>
      <w:r w:rsidR="00A94CDA">
        <w:rPr>
          <w:rFonts w:ascii="Constantia" w:hAnsi="Constantia"/>
          <w:b/>
          <w:sz w:val="28"/>
          <w:szCs w:val="28"/>
        </w:rPr>
        <w:t>ог имеет всё, что ему нужно и ни</w:t>
      </w:r>
      <w:r>
        <w:rPr>
          <w:rFonts w:ascii="Constantia" w:hAnsi="Constantia"/>
          <w:b/>
          <w:sz w:val="28"/>
          <w:szCs w:val="28"/>
        </w:rPr>
        <w:t xml:space="preserve"> в чём не нуждается. </w:t>
      </w:r>
      <w:r w:rsidR="00850EFE">
        <w:rPr>
          <w:rFonts w:ascii="Constantia" w:hAnsi="Constantia"/>
          <w:b/>
          <w:sz w:val="28"/>
          <w:szCs w:val="28"/>
        </w:rPr>
        <w:t>Бог</w:t>
      </w:r>
      <w:proofErr w:type="gramStart"/>
      <w:r w:rsidR="00850EFE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850EFE">
        <w:rPr>
          <w:rFonts w:ascii="Constantia" w:hAnsi="Constantia"/>
          <w:b/>
          <w:sz w:val="28"/>
          <w:szCs w:val="28"/>
        </w:rPr>
        <w:t xml:space="preserve">ам даёт каждому то, что ему необходимо. </w:t>
      </w:r>
      <w:r>
        <w:rPr>
          <w:rFonts w:ascii="Constantia" w:hAnsi="Constantia"/>
          <w:b/>
          <w:sz w:val="28"/>
          <w:szCs w:val="28"/>
        </w:rPr>
        <w:t xml:space="preserve">Бог - </w:t>
      </w:r>
      <w:proofErr w:type="spellStart"/>
      <w:r w:rsidR="00D92C37"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вседоволь</w:t>
      </w:r>
      <w:r w:rsidRPr="001C75E5">
        <w:rPr>
          <w:rFonts w:ascii="Constantia" w:hAnsi="Constantia"/>
          <w:b/>
          <w:color w:val="C00000"/>
          <w:sz w:val="28"/>
          <w:szCs w:val="28"/>
          <w:u w:val="single"/>
        </w:rPr>
        <w:t>н</w:t>
      </w:r>
      <w:r w:rsidR="00D92C37" w:rsidRPr="001C75E5">
        <w:rPr>
          <w:rFonts w:ascii="Constantia" w:hAnsi="Constantia"/>
          <w:b/>
          <w:color w:val="C00000"/>
          <w:sz w:val="28"/>
          <w:szCs w:val="28"/>
          <w:u w:val="single"/>
        </w:rPr>
        <w:t>ый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ab/>
      </w:r>
      <w:r w:rsidR="00EC6299">
        <w:rPr>
          <w:rFonts w:ascii="Constantia" w:hAnsi="Constantia"/>
          <w:b/>
          <w:sz w:val="28"/>
          <w:szCs w:val="28"/>
        </w:rPr>
        <w:t xml:space="preserve">Мы совершаем разные поступки: иногда хорошие, иногда плохие, порой бываем добрыми, а порой злыми. Бог не делает зла, он способен только любить, от Него исходит только добро. Бог - </w:t>
      </w:r>
      <w:proofErr w:type="spellStart"/>
      <w:r w:rsidR="00EC6299"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всеблагий</w:t>
      </w:r>
      <w:proofErr w:type="spellEnd"/>
      <w:r w:rsidR="00D92C37">
        <w:rPr>
          <w:rFonts w:ascii="Constantia" w:hAnsi="Constantia"/>
          <w:b/>
          <w:sz w:val="28"/>
          <w:szCs w:val="28"/>
        </w:rPr>
        <w:t>.</w:t>
      </w:r>
    </w:p>
    <w:p w:rsidR="00D92C37" w:rsidRDefault="00D92C37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C23F27">
        <w:rPr>
          <w:rFonts w:ascii="Constantia" w:hAnsi="Constantia"/>
          <w:b/>
          <w:sz w:val="28"/>
          <w:szCs w:val="28"/>
        </w:rPr>
        <w:t>У человека бывает то хорошее, то плохое настроение. Нас что-то расстраивает, мешает быть счастливыми. Богу ничто не мешает быть счастливым. Бог не только имеет счастье, блаженство</w:t>
      </w:r>
      <w:proofErr w:type="gramStart"/>
      <w:r w:rsidR="00C23F27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C23F27">
        <w:rPr>
          <w:rFonts w:ascii="Constantia" w:hAnsi="Constantia"/>
          <w:b/>
          <w:sz w:val="28"/>
          <w:szCs w:val="28"/>
        </w:rPr>
        <w:t xml:space="preserve">ам в Себе, но и хочет поделиться Своим блаженством с нами - людьми.   Бог - </w:t>
      </w:r>
      <w:proofErr w:type="spellStart"/>
      <w:r w:rsidR="00C23F27" w:rsidRPr="001C75E5">
        <w:rPr>
          <w:rFonts w:ascii="Constantia" w:hAnsi="Constantia"/>
          <w:b/>
          <w:color w:val="C00000"/>
          <w:sz w:val="28"/>
          <w:szCs w:val="28"/>
          <w:u w:val="single"/>
        </w:rPr>
        <w:t>всеблаженный</w:t>
      </w:r>
      <w:proofErr w:type="spellEnd"/>
      <w:r w:rsidR="00C23F27">
        <w:rPr>
          <w:rFonts w:ascii="Constantia" w:hAnsi="Constantia"/>
          <w:b/>
          <w:sz w:val="28"/>
          <w:szCs w:val="28"/>
        </w:rPr>
        <w:t>.</w:t>
      </w:r>
    </w:p>
    <w:p w:rsidR="00D64677" w:rsidRDefault="00D64677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 xml:space="preserve">Бог сотворил весь мир и нас </w:t>
      </w:r>
      <w:r w:rsidR="00850EFE">
        <w:rPr>
          <w:rFonts w:ascii="Constantia" w:hAnsi="Constantia"/>
          <w:b/>
          <w:sz w:val="28"/>
          <w:szCs w:val="28"/>
        </w:rPr>
        <w:t>–</w:t>
      </w:r>
      <w:r>
        <w:rPr>
          <w:rFonts w:ascii="Constantia" w:hAnsi="Constantia"/>
          <w:b/>
          <w:sz w:val="28"/>
          <w:szCs w:val="28"/>
        </w:rPr>
        <w:t xml:space="preserve"> людей</w:t>
      </w:r>
      <w:r w:rsidR="00850EFE">
        <w:rPr>
          <w:rFonts w:ascii="Constantia" w:hAnsi="Constantia"/>
          <w:b/>
          <w:sz w:val="28"/>
          <w:szCs w:val="28"/>
        </w:rPr>
        <w:t>. Бог</w:t>
      </w:r>
      <w:r>
        <w:rPr>
          <w:rFonts w:ascii="Constantia" w:hAnsi="Constantia"/>
          <w:b/>
          <w:sz w:val="28"/>
          <w:szCs w:val="28"/>
        </w:rPr>
        <w:t xml:space="preserve"> даровал </w:t>
      </w:r>
      <w:r w:rsidR="00850EFE">
        <w:rPr>
          <w:rFonts w:ascii="Constantia" w:hAnsi="Constantia"/>
          <w:b/>
          <w:sz w:val="28"/>
          <w:szCs w:val="28"/>
        </w:rPr>
        <w:t>людям часть своих свойств. Но никто не может сравниться с Богом, Он во всём больше и лучше нас. Бог любит нас и хочет</w:t>
      </w:r>
      <w:r w:rsidR="00A94CDA">
        <w:rPr>
          <w:rFonts w:ascii="Constantia" w:hAnsi="Constantia"/>
          <w:b/>
          <w:sz w:val="28"/>
          <w:szCs w:val="28"/>
        </w:rPr>
        <w:t>,</w:t>
      </w:r>
      <w:r w:rsidR="00850EFE">
        <w:rPr>
          <w:rFonts w:ascii="Constantia" w:hAnsi="Constantia"/>
          <w:b/>
          <w:sz w:val="28"/>
          <w:szCs w:val="28"/>
        </w:rPr>
        <w:t xml:space="preserve"> что бы мы Его любили.</w:t>
      </w:r>
    </w:p>
    <w:p w:rsidR="004F35A4" w:rsidRDefault="004F35A4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850EFE" w:rsidTr="00B26158">
        <w:tc>
          <w:tcPr>
            <w:tcW w:w="6946" w:type="dxa"/>
          </w:tcPr>
          <w:p w:rsidR="00850EFE" w:rsidRPr="00B26158" w:rsidRDefault="00850EFE" w:rsidP="00137EBD">
            <w:p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Ответь на вопросы:</w:t>
            </w:r>
          </w:p>
          <w:p w:rsidR="00850EFE" w:rsidRPr="00B26158" w:rsidRDefault="00850EFE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Было ли время, когда не было Бога?</w:t>
            </w:r>
          </w:p>
          <w:p w:rsidR="00850EFE" w:rsidRPr="00B26158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Может ли Бог обидеться или разозлиться?</w:t>
            </w:r>
          </w:p>
          <w:p w:rsidR="00FE168A" w:rsidRPr="00B26158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Есть ли что-то</w:t>
            </w:r>
            <w:r w:rsidR="00A94CDA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,  непосильное для Бога</w:t>
            </w:r>
            <w:bookmarkStart w:id="0" w:name="_GoBack"/>
            <w:bookmarkEnd w:id="0"/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?</w:t>
            </w:r>
          </w:p>
          <w:p w:rsidR="00FE168A" w:rsidRPr="00B26158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Есть ли место, где нет Бога?</w:t>
            </w:r>
          </w:p>
          <w:p w:rsidR="00FE168A" w:rsidRPr="00850EFE" w:rsidRDefault="00FE168A" w:rsidP="00850EFE">
            <w:pPr>
              <w:pStyle w:val="a8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i/>
                <w:color w:val="002060"/>
              </w:rPr>
            </w:pP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Кому Бог хоч</w:t>
            </w:r>
            <w:r w:rsidR="004F35A4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ет подарить счастье</w:t>
            </w:r>
            <w:r w:rsidRPr="00B26158">
              <w:rPr>
                <w:rFonts w:ascii="Constantia" w:hAnsi="Constantia"/>
                <w:b/>
                <w:i/>
                <w:color w:val="002060"/>
                <w:sz w:val="24"/>
                <w:szCs w:val="24"/>
              </w:rPr>
              <w:t>?</w:t>
            </w:r>
          </w:p>
        </w:tc>
      </w:tr>
    </w:tbl>
    <w:p w:rsidR="00D92C37" w:rsidRDefault="00D92C37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C25BD8" w:rsidRDefault="00C25BD8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F269A6" w:rsidRDefault="00F269A6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</w:p>
    <w:p w:rsidR="001811D2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</w:p>
    <w:p w:rsidR="001811D2" w:rsidRPr="007917BC" w:rsidRDefault="001811D2" w:rsidP="00137EB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</w:p>
    <w:p w:rsidR="00051667" w:rsidRDefault="00051667" w:rsidP="00051667">
      <w:pPr>
        <w:jc w:val="center"/>
      </w:pPr>
    </w:p>
    <w:p w:rsidR="00051667" w:rsidRPr="00051667" w:rsidRDefault="00051667">
      <w:pPr>
        <w:rPr>
          <w:sz w:val="48"/>
          <w:szCs w:val="48"/>
        </w:rPr>
      </w:pPr>
      <w:r>
        <w:t xml:space="preserve">                </w:t>
      </w:r>
    </w:p>
    <w:sectPr w:rsidR="00051667" w:rsidRPr="00051667" w:rsidSect="00137EBD">
      <w:footerReference w:type="default" r:id="rId9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8B" w:rsidRDefault="00DB158B" w:rsidP="00D92C37">
      <w:pPr>
        <w:spacing w:after="0" w:line="240" w:lineRule="auto"/>
      </w:pPr>
      <w:r>
        <w:separator/>
      </w:r>
    </w:p>
  </w:endnote>
  <w:endnote w:type="continuationSeparator" w:id="0">
    <w:p w:rsidR="00DB158B" w:rsidRDefault="00DB158B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D92C37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A94CDA">
          <w:rPr>
            <w:rFonts w:ascii="Impact" w:hAnsi="Impact"/>
            <w:b/>
            <w:noProof/>
          </w:rPr>
          <w:t>1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8B" w:rsidRDefault="00DB158B" w:rsidP="00D92C37">
      <w:pPr>
        <w:spacing w:after="0" w:line="240" w:lineRule="auto"/>
      </w:pPr>
      <w:r>
        <w:separator/>
      </w:r>
    </w:p>
  </w:footnote>
  <w:footnote w:type="continuationSeparator" w:id="0">
    <w:p w:rsidR="00DB158B" w:rsidRDefault="00DB158B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51667"/>
    <w:rsid w:val="00137EBD"/>
    <w:rsid w:val="001811D2"/>
    <w:rsid w:val="001C75E5"/>
    <w:rsid w:val="0021298B"/>
    <w:rsid w:val="004F35A4"/>
    <w:rsid w:val="005B286F"/>
    <w:rsid w:val="007917BC"/>
    <w:rsid w:val="00850EFE"/>
    <w:rsid w:val="009B29B8"/>
    <w:rsid w:val="009D72F4"/>
    <w:rsid w:val="00A94CDA"/>
    <w:rsid w:val="00B12F94"/>
    <w:rsid w:val="00B26158"/>
    <w:rsid w:val="00B8450A"/>
    <w:rsid w:val="00C23F27"/>
    <w:rsid w:val="00C25BD8"/>
    <w:rsid w:val="00D64677"/>
    <w:rsid w:val="00D92C37"/>
    <w:rsid w:val="00DB158B"/>
    <w:rsid w:val="00EC6299"/>
    <w:rsid w:val="00F269A6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B6B2-9588-4DD7-A6E6-27B5778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2023-09-08T07:42:00Z</dcterms:created>
  <dcterms:modified xsi:type="dcterms:W3CDTF">2023-09-09T16:39:00Z</dcterms:modified>
</cp:coreProperties>
</file>