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648" w:rsidRDefault="00123648" w:rsidP="00123648">
      <w:pPr>
        <w:spacing w:line="240" w:lineRule="auto"/>
        <w:jc w:val="center"/>
        <w:rPr>
          <w:rFonts w:ascii="Constantia" w:hAnsi="Constantia"/>
          <w:b/>
          <w:sz w:val="44"/>
          <w:szCs w:val="44"/>
        </w:rPr>
      </w:pPr>
      <w:r w:rsidRPr="00051667">
        <w:rPr>
          <w:rFonts w:ascii="Constantia" w:hAnsi="Constantia"/>
          <w:b/>
          <w:sz w:val="36"/>
          <w:szCs w:val="36"/>
        </w:rPr>
        <w:t>Урок первый</w:t>
      </w:r>
      <w:r w:rsidRPr="00051667">
        <w:rPr>
          <w:rFonts w:ascii="Constantia" w:hAnsi="Constantia"/>
          <w:b/>
          <w:sz w:val="44"/>
          <w:szCs w:val="44"/>
        </w:rPr>
        <w:t>.</w:t>
      </w:r>
    </w:p>
    <w:p w:rsidR="00123648" w:rsidRPr="00F269A6" w:rsidRDefault="00123648" w:rsidP="00123648">
      <w:pPr>
        <w:spacing w:line="240" w:lineRule="auto"/>
        <w:jc w:val="center"/>
        <w:rPr>
          <w:rFonts w:ascii="Constantia" w:hAnsi="Constantia"/>
          <w:b/>
          <w:i/>
          <w:color w:val="002060"/>
          <w:sz w:val="44"/>
          <w:szCs w:val="44"/>
        </w:rPr>
      </w:pPr>
      <w:r w:rsidRPr="00F269A6">
        <w:rPr>
          <w:rFonts w:ascii="Constantia" w:hAnsi="Constantia"/>
          <w:b/>
          <w:i/>
          <w:color w:val="002060"/>
          <w:sz w:val="44"/>
          <w:szCs w:val="44"/>
        </w:rPr>
        <w:t>Понятие о Боге. Свойства Божии.</w:t>
      </w:r>
    </w:p>
    <w:tbl>
      <w:tblPr>
        <w:tblStyle w:val="a5"/>
        <w:tblpPr w:leftFromText="180" w:rightFromText="180" w:vertAnchor="text" w:horzAnchor="margin" w:tblpY="597"/>
        <w:tblW w:w="0" w:type="auto"/>
        <w:tblLook w:val="04A0" w:firstRow="1" w:lastRow="0" w:firstColumn="1" w:lastColumn="0" w:noHBand="0" w:noVBand="1"/>
      </w:tblPr>
      <w:tblGrid>
        <w:gridCol w:w="5070"/>
      </w:tblGrid>
      <w:tr w:rsidR="00123648" w:rsidTr="00457CD2">
        <w:trPr>
          <w:trHeight w:val="345"/>
        </w:trPr>
        <w:tc>
          <w:tcPr>
            <w:tcW w:w="5070" w:type="dxa"/>
          </w:tcPr>
          <w:p w:rsidR="00123648" w:rsidRPr="00B8450A" w:rsidRDefault="00123648" w:rsidP="00457CD2">
            <w:pPr>
              <w:jc w:val="both"/>
              <w:rPr>
                <w:rFonts w:cstheme="minorHAnsi"/>
                <w:b/>
                <w:i/>
                <w:color w:val="002060"/>
                <w:sz w:val="24"/>
                <w:szCs w:val="24"/>
              </w:rPr>
            </w:pPr>
            <w:r w:rsidRPr="00B8450A">
              <w:rPr>
                <w:rFonts w:cstheme="minorHAnsi"/>
                <w:b/>
                <w:i/>
                <w:color w:val="002060"/>
                <w:sz w:val="24"/>
                <w:szCs w:val="24"/>
              </w:rPr>
              <w:t>Что мы узнаем на уроке:</w:t>
            </w:r>
          </w:p>
          <w:p w:rsidR="00123648" w:rsidRPr="00B8450A" w:rsidRDefault="00123648" w:rsidP="00123648">
            <w:pPr>
              <w:pStyle w:val="a6"/>
              <w:numPr>
                <w:ilvl w:val="0"/>
                <w:numId w:val="1"/>
              </w:numPr>
              <w:jc w:val="both"/>
              <w:rPr>
                <w:rFonts w:cstheme="minorHAnsi"/>
                <w:b/>
                <w:i/>
                <w:color w:val="002060"/>
                <w:sz w:val="24"/>
                <w:szCs w:val="24"/>
              </w:rPr>
            </w:pPr>
            <w:r w:rsidRPr="00B8450A">
              <w:rPr>
                <w:rFonts w:cstheme="minorHAnsi"/>
                <w:b/>
                <w:i/>
                <w:color w:val="002060"/>
                <w:sz w:val="24"/>
                <w:szCs w:val="24"/>
              </w:rPr>
              <w:t>Кто такой Бог?</w:t>
            </w:r>
          </w:p>
          <w:p w:rsidR="00123648" w:rsidRPr="00B8450A" w:rsidRDefault="00123648" w:rsidP="00123648">
            <w:pPr>
              <w:pStyle w:val="a6"/>
              <w:numPr>
                <w:ilvl w:val="0"/>
                <w:numId w:val="1"/>
              </w:numPr>
              <w:jc w:val="both"/>
              <w:rPr>
                <w:rFonts w:cstheme="minorHAnsi"/>
                <w:b/>
                <w:i/>
                <w:color w:val="002060"/>
                <w:sz w:val="24"/>
                <w:szCs w:val="24"/>
              </w:rPr>
            </w:pPr>
            <w:r w:rsidRPr="00B8450A">
              <w:rPr>
                <w:rFonts w:cstheme="minorHAnsi"/>
                <w:b/>
                <w:i/>
                <w:color w:val="002060"/>
                <w:sz w:val="24"/>
                <w:szCs w:val="24"/>
              </w:rPr>
              <w:t>Каков  Бог, какие у Него свойства?</w:t>
            </w:r>
          </w:p>
          <w:p w:rsidR="00123648" w:rsidRPr="009D72F4" w:rsidRDefault="00123648" w:rsidP="00123648">
            <w:pPr>
              <w:pStyle w:val="a6"/>
              <w:numPr>
                <w:ilvl w:val="0"/>
                <w:numId w:val="1"/>
              </w:numPr>
              <w:jc w:val="both"/>
              <w:rPr>
                <w:rFonts w:cstheme="minorHAnsi"/>
                <w:b/>
                <w:i/>
                <w:sz w:val="24"/>
                <w:szCs w:val="24"/>
              </w:rPr>
            </w:pPr>
            <w:r w:rsidRPr="00B8450A">
              <w:rPr>
                <w:rFonts w:cstheme="minorHAnsi"/>
                <w:b/>
                <w:i/>
                <w:color w:val="002060"/>
                <w:sz w:val="24"/>
                <w:szCs w:val="24"/>
              </w:rPr>
              <w:t xml:space="preserve">Чем свойства Божии отличаются от </w:t>
            </w:r>
            <w:proofErr w:type="gramStart"/>
            <w:r w:rsidRPr="00B8450A">
              <w:rPr>
                <w:rFonts w:cstheme="minorHAnsi"/>
                <w:b/>
                <w:i/>
                <w:color w:val="002060"/>
                <w:sz w:val="24"/>
                <w:szCs w:val="24"/>
              </w:rPr>
              <w:t>человеческих</w:t>
            </w:r>
            <w:proofErr w:type="gramEnd"/>
            <w:r w:rsidRPr="00B8450A">
              <w:rPr>
                <w:rFonts w:cstheme="minorHAnsi"/>
                <w:b/>
                <w:i/>
                <w:color w:val="002060"/>
                <w:sz w:val="24"/>
                <w:szCs w:val="24"/>
              </w:rPr>
              <w:t>?</w:t>
            </w:r>
          </w:p>
        </w:tc>
      </w:tr>
    </w:tbl>
    <w:p w:rsidR="00123648" w:rsidRPr="007917BC" w:rsidRDefault="00123648" w:rsidP="00123648">
      <w:pPr>
        <w:spacing w:line="240" w:lineRule="auto"/>
        <w:jc w:val="both"/>
        <w:rPr>
          <w:rFonts w:ascii="Constantia" w:hAnsi="Constantia"/>
          <w:b/>
          <w:sz w:val="28"/>
          <w:szCs w:val="28"/>
        </w:rPr>
      </w:pPr>
      <w:r w:rsidRPr="007917BC">
        <w:rPr>
          <w:rFonts w:ascii="Constantia" w:hAnsi="Constantia"/>
          <w:b/>
          <w:sz w:val="28"/>
          <w:szCs w:val="28"/>
        </w:rPr>
        <w:t xml:space="preserve">          </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 xml:space="preserve">      </w:t>
      </w:r>
      <w:r w:rsidRPr="007917BC">
        <w:rPr>
          <w:rFonts w:ascii="Constantia" w:hAnsi="Constantia"/>
          <w:b/>
          <w:sz w:val="28"/>
          <w:szCs w:val="28"/>
        </w:rPr>
        <w:t>Есть в мире вещи</w:t>
      </w:r>
      <w:r>
        <w:rPr>
          <w:rFonts w:ascii="Constantia" w:hAnsi="Constantia"/>
          <w:b/>
          <w:sz w:val="28"/>
          <w:szCs w:val="28"/>
        </w:rPr>
        <w:t>,</w:t>
      </w:r>
      <w:r w:rsidRPr="007917BC">
        <w:rPr>
          <w:rFonts w:ascii="Constantia" w:hAnsi="Constantia"/>
          <w:b/>
          <w:sz w:val="28"/>
          <w:szCs w:val="28"/>
        </w:rPr>
        <w:t xml:space="preserve"> которые нельзя увидеть или пощупать, например - воздух. Но когда дует ветер, мы </w:t>
      </w:r>
      <w:r>
        <w:rPr>
          <w:rFonts w:ascii="Constantia" w:hAnsi="Constantia"/>
          <w:b/>
          <w:sz w:val="28"/>
          <w:szCs w:val="28"/>
        </w:rPr>
        <w:t>ощущаем на себе его воздействие, а если вокруг нас вдруг не будет</w:t>
      </w:r>
      <w:r w:rsidRPr="007917BC">
        <w:rPr>
          <w:rFonts w:ascii="Constantia" w:hAnsi="Constantia"/>
          <w:b/>
          <w:sz w:val="28"/>
          <w:szCs w:val="28"/>
        </w:rPr>
        <w:t xml:space="preserve"> воздуха</w:t>
      </w:r>
      <w:r>
        <w:rPr>
          <w:rFonts w:ascii="Constantia" w:hAnsi="Constantia"/>
          <w:b/>
          <w:sz w:val="28"/>
          <w:szCs w:val="28"/>
        </w:rPr>
        <w:t>,</w:t>
      </w:r>
      <w:r w:rsidRPr="007917BC">
        <w:rPr>
          <w:rFonts w:ascii="Constantia" w:hAnsi="Constantia"/>
          <w:b/>
          <w:sz w:val="28"/>
          <w:szCs w:val="28"/>
        </w:rPr>
        <w:t xml:space="preserve"> м</w:t>
      </w:r>
      <w:r>
        <w:rPr>
          <w:rFonts w:ascii="Constantia" w:hAnsi="Constantia"/>
          <w:b/>
          <w:sz w:val="28"/>
          <w:szCs w:val="28"/>
        </w:rPr>
        <w:t>ы сразу начнём</w:t>
      </w:r>
      <w:r w:rsidRPr="007917BC">
        <w:rPr>
          <w:rFonts w:ascii="Constantia" w:hAnsi="Constantia"/>
          <w:b/>
          <w:sz w:val="28"/>
          <w:szCs w:val="28"/>
        </w:rPr>
        <w:t xml:space="preserve"> задыхаться. </w:t>
      </w:r>
      <w:r>
        <w:rPr>
          <w:rFonts w:ascii="Constantia" w:hAnsi="Constantia"/>
          <w:b/>
          <w:sz w:val="28"/>
          <w:szCs w:val="28"/>
        </w:rPr>
        <w:t xml:space="preserve">Бог - </w:t>
      </w:r>
      <w:r w:rsidRPr="001C75E5">
        <w:rPr>
          <w:rFonts w:ascii="Constantia" w:hAnsi="Constantia"/>
          <w:b/>
          <w:color w:val="FF0000"/>
          <w:sz w:val="28"/>
          <w:szCs w:val="28"/>
          <w:u w:val="single"/>
        </w:rPr>
        <w:t>бестелесный невидимый Дух</w:t>
      </w:r>
      <w:r>
        <w:rPr>
          <w:rFonts w:ascii="Constantia" w:hAnsi="Constantia"/>
          <w:b/>
          <w:color w:val="FF0000"/>
          <w:sz w:val="28"/>
          <w:szCs w:val="28"/>
          <w:u w:val="single"/>
        </w:rPr>
        <w:t>,</w:t>
      </w:r>
      <w:r>
        <w:rPr>
          <w:rFonts w:ascii="Constantia" w:hAnsi="Constantia"/>
          <w:b/>
          <w:sz w:val="28"/>
          <w:szCs w:val="28"/>
        </w:rPr>
        <w:t xml:space="preserve"> сотворивший всё, что существует, и ничто не может существовать без Бога. </w:t>
      </w:r>
      <w:r w:rsidRPr="007917BC">
        <w:rPr>
          <w:rFonts w:ascii="Constantia" w:hAnsi="Constantia"/>
          <w:b/>
          <w:sz w:val="28"/>
          <w:szCs w:val="28"/>
        </w:rPr>
        <w:t xml:space="preserve"> </w:t>
      </w:r>
      <w:r>
        <w:rPr>
          <w:rFonts w:ascii="Constantia" w:hAnsi="Constantia"/>
          <w:b/>
          <w:sz w:val="28"/>
          <w:szCs w:val="28"/>
        </w:rPr>
        <w:t>Бог же существует</w:t>
      </w:r>
      <w:proofErr w:type="gramStart"/>
      <w:r>
        <w:rPr>
          <w:rFonts w:ascii="Constantia" w:hAnsi="Constantia"/>
          <w:b/>
          <w:sz w:val="28"/>
          <w:szCs w:val="28"/>
        </w:rPr>
        <w:t xml:space="preserve"> С</w:t>
      </w:r>
      <w:proofErr w:type="gramEnd"/>
      <w:r>
        <w:rPr>
          <w:rFonts w:ascii="Constantia" w:hAnsi="Constantia"/>
          <w:b/>
          <w:sz w:val="28"/>
          <w:szCs w:val="28"/>
        </w:rPr>
        <w:t>ам по Себе и имеет свойства, которых нет больше ни у кого. Сравним свойства Божии со свойствами людей.</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 xml:space="preserve">Мы родились от наших родителей, было время, когда нас не было. Бог ни от кого не родился, Он всегда был, есть и всегда будет, Бог - </w:t>
      </w:r>
      <w:r w:rsidRPr="001C75E5">
        <w:rPr>
          <w:rFonts w:ascii="Constantia" w:hAnsi="Constantia"/>
          <w:b/>
          <w:color w:val="C00000"/>
          <w:sz w:val="28"/>
          <w:szCs w:val="28"/>
          <w:u w:val="single"/>
        </w:rPr>
        <w:t>вечный</w:t>
      </w:r>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 xml:space="preserve">Человек способен учиться, он многое может узнать. Но никто из людей не может знать всё. Бог всё видит, всё знает, даже то, что ещё не произошло или то, что мы только помыслили. Бог - всё знающий, </w:t>
      </w:r>
      <w:r w:rsidRPr="001C75E5">
        <w:rPr>
          <w:rFonts w:ascii="Constantia" w:hAnsi="Constantia"/>
          <w:b/>
          <w:color w:val="C00000"/>
          <w:sz w:val="28"/>
          <w:szCs w:val="28"/>
          <w:u w:val="single"/>
        </w:rPr>
        <w:t>всеведущий</w:t>
      </w:r>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 xml:space="preserve">Становясь взрослыми, дети становятся сильнее и умнее, могут многое научиться делать. Но есть предел способностям любого человека, и тем более никто не способен сделать что-то из ничего. Силе Бога нет предела, Бог может всё, что пожелает, Он сотворил весь мир из ничего. Бог - </w:t>
      </w:r>
      <w:r>
        <w:rPr>
          <w:rFonts w:ascii="Constantia" w:hAnsi="Constantia"/>
          <w:b/>
          <w:color w:val="C00000"/>
          <w:sz w:val="28"/>
          <w:szCs w:val="28"/>
          <w:u w:val="single"/>
        </w:rPr>
        <w:t>всемогущий</w:t>
      </w:r>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 xml:space="preserve">Мы находимся в одном месте: или в школе, или дома, или у бабушки. Бог так велик, что нет такого места, где его бы не было, Он везде одновременно. Бог - </w:t>
      </w:r>
      <w:r w:rsidRPr="001C75E5">
        <w:rPr>
          <w:rFonts w:ascii="Constantia" w:hAnsi="Constantia"/>
          <w:b/>
          <w:color w:val="C00000"/>
          <w:sz w:val="28"/>
          <w:szCs w:val="28"/>
          <w:u w:val="single"/>
        </w:rPr>
        <w:t>вездесущий</w:t>
      </w:r>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 xml:space="preserve">Человек рождается маленьким младенцем, вырастает взрослым, потом стареет, человек постоянно меняется. Бог всегда одинаковый, Бог - </w:t>
      </w:r>
      <w:r>
        <w:rPr>
          <w:rFonts w:ascii="Constantia" w:hAnsi="Constantia"/>
          <w:b/>
          <w:color w:val="C00000"/>
          <w:sz w:val="28"/>
          <w:szCs w:val="28"/>
          <w:u w:val="single"/>
        </w:rPr>
        <w:t>неизменный</w:t>
      </w:r>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Человеку многое нужно для жизни: воздух, вода, тепло, пища и многое другое. Бог имеет всё, что ему нужно и ни в чём не нуждается. Бог</w:t>
      </w:r>
      <w:proofErr w:type="gramStart"/>
      <w:r>
        <w:rPr>
          <w:rFonts w:ascii="Constantia" w:hAnsi="Constantia"/>
          <w:b/>
          <w:sz w:val="28"/>
          <w:szCs w:val="28"/>
        </w:rPr>
        <w:t xml:space="preserve"> С</w:t>
      </w:r>
      <w:proofErr w:type="gramEnd"/>
      <w:r>
        <w:rPr>
          <w:rFonts w:ascii="Constantia" w:hAnsi="Constantia"/>
          <w:b/>
          <w:sz w:val="28"/>
          <w:szCs w:val="28"/>
        </w:rPr>
        <w:t xml:space="preserve">ам даёт каждому то, что ему необходимо. Бог - </w:t>
      </w:r>
      <w:proofErr w:type="spellStart"/>
      <w:r w:rsidRPr="001C75E5">
        <w:rPr>
          <w:rFonts w:ascii="Constantia" w:hAnsi="Constantia"/>
          <w:b/>
          <w:color w:val="C00000"/>
          <w:sz w:val="28"/>
          <w:szCs w:val="28"/>
          <w:u w:val="single"/>
        </w:rPr>
        <w:t>вседовольный</w:t>
      </w:r>
      <w:proofErr w:type="spellEnd"/>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lastRenderedPageBreak/>
        <w:tab/>
        <w:t xml:space="preserve">Мы совершаем разные поступки: иногда хорошие, иногда </w:t>
      </w:r>
      <w:bookmarkStart w:id="0" w:name="_GoBack"/>
      <w:bookmarkEnd w:id="0"/>
      <w:r>
        <w:rPr>
          <w:rFonts w:ascii="Constantia" w:hAnsi="Constantia"/>
          <w:b/>
          <w:sz w:val="28"/>
          <w:szCs w:val="28"/>
        </w:rPr>
        <w:t xml:space="preserve">плохие, порой бываем добрыми, а порой злыми. Бог не делает зла, он способен только любить, от Него исходит только добро. Бог - </w:t>
      </w:r>
      <w:proofErr w:type="spellStart"/>
      <w:r w:rsidRPr="001C75E5">
        <w:rPr>
          <w:rFonts w:ascii="Constantia" w:hAnsi="Constantia"/>
          <w:b/>
          <w:color w:val="C00000"/>
          <w:sz w:val="28"/>
          <w:szCs w:val="28"/>
          <w:u w:val="single"/>
        </w:rPr>
        <w:t>всеблагий</w:t>
      </w:r>
      <w:proofErr w:type="spellEnd"/>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У человека бывает то хорошее, то плохое настроение. Нас что-то расстраивает, мешает быть счастливыми. Богу ничто не мешает быть счастливым. Бог не только имеет счастье, блаженство</w:t>
      </w:r>
      <w:proofErr w:type="gramStart"/>
      <w:r>
        <w:rPr>
          <w:rFonts w:ascii="Constantia" w:hAnsi="Constantia"/>
          <w:b/>
          <w:sz w:val="28"/>
          <w:szCs w:val="28"/>
        </w:rPr>
        <w:t xml:space="preserve"> С</w:t>
      </w:r>
      <w:proofErr w:type="gramEnd"/>
      <w:r>
        <w:rPr>
          <w:rFonts w:ascii="Constantia" w:hAnsi="Constantia"/>
          <w:b/>
          <w:sz w:val="28"/>
          <w:szCs w:val="28"/>
        </w:rPr>
        <w:t xml:space="preserve">ам в Себе, но и хочет поделиться Своим блаженством с нами - людьми.   Бог - </w:t>
      </w:r>
      <w:proofErr w:type="spellStart"/>
      <w:r w:rsidRPr="001C75E5">
        <w:rPr>
          <w:rFonts w:ascii="Constantia" w:hAnsi="Constantia"/>
          <w:b/>
          <w:color w:val="C00000"/>
          <w:sz w:val="28"/>
          <w:szCs w:val="28"/>
          <w:u w:val="single"/>
        </w:rPr>
        <w:t>всеблаженный</w:t>
      </w:r>
      <w:proofErr w:type="spellEnd"/>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Бог сотворил весь мир и нас – людей. Бог даровал людям часть своих свойств. Но никто не может сравниться с Богом, Он во всём больше и лучше нас. Бог любит нас и хочет, что бы мы Его любили.</w:t>
      </w:r>
    </w:p>
    <w:p w:rsidR="00123648" w:rsidRDefault="00123648" w:rsidP="00123648">
      <w:pPr>
        <w:spacing w:line="240" w:lineRule="auto"/>
        <w:jc w:val="both"/>
        <w:rPr>
          <w:rFonts w:ascii="Constantia" w:hAnsi="Constantia"/>
          <w:b/>
          <w:sz w:val="28"/>
          <w:szCs w:val="28"/>
        </w:rPr>
      </w:pPr>
    </w:p>
    <w:tbl>
      <w:tblPr>
        <w:tblStyle w:val="a5"/>
        <w:tblW w:w="0" w:type="auto"/>
        <w:tblInd w:w="108" w:type="dxa"/>
        <w:tblLook w:val="04A0" w:firstRow="1" w:lastRow="0" w:firstColumn="1" w:lastColumn="0" w:noHBand="0" w:noVBand="1"/>
      </w:tblPr>
      <w:tblGrid>
        <w:gridCol w:w="6946"/>
      </w:tblGrid>
      <w:tr w:rsidR="00123648" w:rsidTr="00457CD2">
        <w:tc>
          <w:tcPr>
            <w:tcW w:w="6946" w:type="dxa"/>
          </w:tcPr>
          <w:p w:rsidR="00123648" w:rsidRPr="00B26158" w:rsidRDefault="00123648" w:rsidP="00457CD2">
            <w:pPr>
              <w:jc w:val="both"/>
              <w:rPr>
                <w:rFonts w:ascii="Constantia" w:hAnsi="Constantia"/>
                <w:b/>
                <w:i/>
                <w:color w:val="002060"/>
                <w:sz w:val="24"/>
                <w:szCs w:val="24"/>
              </w:rPr>
            </w:pPr>
            <w:r w:rsidRPr="00B26158">
              <w:rPr>
                <w:rFonts w:ascii="Constantia" w:hAnsi="Constantia"/>
                <w:b/>
                <w:i/>
                <w:color w:val="002060"/>
                <w:sz w:val="24"/>
                <w:szCs w:val="24"/>
              </w:rPr>
              <w:t>Ответь на вопросы:</w:t>
            </w:r>
          </w:p>
          <w:p w:rsidR="00123648" w:rsidRPr="00B26158" w:rsidRDefault="00123648" w:rsidP="00123648">
            <w:pPr>
              <w:pStyle w:val="a6"/>
              <w:numPr>
                <w:ilvl w:val="0"/>
                <w:numId w:val="2"/>
              </w:numPr>
              <w:jc w:val="both"/>
              <w:rPr>
                <w:rFonts w:ascii="Constantia" w:hAnsi="Constantia"/>
                <w:b/>
                <w:i/>
                <w:color w:val="002060"/>
                <w:sz w:val="24"/>
                <w:szCs w:val="24"/>
              </w:rPr>
            </w:pPr>
            <w:r w:rsidRPr="00B26158">
              <w:rPr>
                <w:rFonts w:ascii="Constantia" w:hAnsi="Constantia"/>
                <w:b/>
                <w:i/>
                <w:color w:val="002060"/>
                <w:sz w:val="24"/>
                <w:szCs w:val="24"/>
              </w:rPr>
              <w:t>Было ли время, когда не было Бога?</w:t>
            </w:r>
          </w:p>
          <w:p w:rsidR="00123648" w:rsidRPr="00B26158" w:rsidRDefault="00123648" w:rsidP="00123648">
            <w:pPr>
              <w:pStyle w:val="a6"/>
              <w:numPr>
                <w:ilvl w:val="0"/>
                <w:numId w:val="2"/>
              </w:numPr>
              <w:jc w:val="both"/>
              <w:rPr>
                <w:rFonts w:ascii="Constantia" w:hAnsi="Constantia"/>
                <w:b/>
                <w:i/>
                <w:color w:val="002060"/>
                <w:sz w:val="24"/>
                <w:szCs w:val="24"/>
              </w:rPr>
            </w:pPr>
            <w:r w:rsidRPr="00B26158">
              <w:rPr>
                <w:rFonts w:ascii="Constantia" w:hAnsi="Constantia"/>
                <w:b/>
                <w:i/>
                <w:color w:val="002060"/>
                <w:sz w:val="24"/>
                <w:szCs w:val="24"/>
              </w:rPr>
              <w:t>Может ли Бог обидеться или разозлиться?</w:t>
            </w:r>
          </w:p>
          <w:p w:rsidR="00123648" w:rsidRPr="00B26158" w:rsidRDefault="00123648" w:rsidP="00123648">
            <w:pPr>
              <w:pStyle w:val="a6"/>
              <w:numPr>
                <w:ilvl w:val="0"/>
                <w:numId w:val="2"/>
              </w:numPr>
              <w:jc w:val="both"/>
              <w:rPr>
                <w:rFonts w:ascii="Constantia" w:hAnsi="Constantia"/>
                <w:b/>
                <w:i/>
                <w:color w:val="002060"/>
                <w:sz w:val="24"/>
                <w:szCs w:val="24"/>
              </w:rPr>
            </w:pPr>
            <w:r w:rsidRPr="00B26158">
              <w:rPr>
                <w:rFonts w:ascii="Constantia" w:hAnsi="Constantia"/>
                <w:b/>
                <w:i/>
                <w:color w:val="002060"/>
                <w:sz w:val="24"/>
                <w:szCs w:val="24"/>
              </w:rPr>
              <w:t>Есть ли что-то</w:t>
            </w:r>
            <w:r>
              <w:rPr>
                <w:rFonts w:ascii="Constantia" w:hAnsi="Constantia"/>
                <w:b/>
                <w:i/>
                <w:color w:val="002060"/>
                <w:sz w:val="24"/>
                <w:szCs w:val="24"/>
              </w:rPr>
              <w:t>,  непосильное для Бога</w:t>
            </w:r>
            <w:r w:rsidRPr="00B26158">
              <w:rPr>
                <w:rFonts w:ascii="Constantia" w:hAnsi="Constantia"/>
                <w:b/>
                <w:i/>
                <w:color w:val="002060"/>
                <w:sz w:val="24"/>
                <w:szCs w:val="24"/>
              </w:rPr>
              <w:t>?</w:t>
            </w:r>
          </w:p>
          <w:p w:rsidR="00123648" w:rsidRPr="00B26158" w:rsidRDefault="00123648" w:rsidP="00123648">
            <w:pPr>
              <w:pStyle w:val="a6"/>
              <w:numPr>
                <w:ilvl w:val="0"/>
                <w:numId w:val="2"/>
              </w:numPr>
              <w:jc w:val="both"/>
              <w:rPr>
                <w:rFonts w:ascii="Constantia" w:hAnsi="Constantia"/>
                <w:b/>
                <w:i/>
                <w:color w:val="002060"/>
                <w:sz w:val="24"/>
                <w:szCs w:val="24"/>
              </w:rPr>
            </w:pPr>
            <w:r w:rsidRPr="00B26158">
              <w:rPr>
                <w:rFonts w:ascii="Constantia" w:hAnsi="Constantia"/>
                <w:b/>
                <w:i/>
                <w:color w:val="002060"/>
                <w:sz w:val="24"/>
                <w:szCs w:val="24"/>
              </w:rPr>
              <w:t>Есть ли место, где нет Бога?</w:t>
            </w:r>
          </w:p>
          <w:p w:rsidR="00123648" w:rsidRPr="00850EFE" w:rsidRDefault="00123648" w:rsidP="00123648">
            <w:pPr>
              <w:pStyle w:val="a6"/>
              <w:numPr>
                <w:ilvl w:val="0"/>
                <w:numId w:val="2"/>
              </w:numPr>
              <w:jc w:val="both"/>
              <w:rPr>
                <w:rFonts w:ascii="Constantia" w:hAnsi="Constantia"/>
                <w:b/>
                <w:i/>
                <w:color w:val="002060"/>
              </w:rPr>
            </w:pPr>
            <w:r w:rsidRPr="00B26158">
              <w:rPr>
                <w:rFonts w:ascii="Constantia" w:hAnsi="Constantia"/>
                <w:b/>
                <w:i/>
                <w:color w:val="002060"/>
                <w:sz w:val="24"/>
                <w:szCs w:val="24"/>
              </w:rPr>
              <w:t>Кому Бог хоч</w:t>
            </w:r>
            <w:r>
              <w:rPr>
                <w:rFonts w:ascii="Constantia" w:hAnsi="Constantia"/>
                <w:b/>
                <w:i/>
                <w:color w:val="002060"/>
                <w:sz w:val="24"/>
                <w:szCs w:val="24"/>
              </w:rPr>
              <w:t>ет подарить счастье</w:t>
            </w:r>
            <w:r w:rsidRPr="00B26158">
              <w:rPr>
                <w:rFonts w:ascii="Constantia" w:hAnsi="Constantia"/>
                <w:b/>
                <w:i/>
                <w:color w:val="002060"/>
                <w:sz w:val="24"/>
                <w:szCs w:val="24"/>
              </w:rPr>
              <w:t>?</w:t>
            </w:r>
          </w:p>
        </w:tc>
      </w:tr>
    </w:tbl>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center"/>
        <w:rPr>
          <w:rFonts w:ascii="Constantia" w:hAnsi="Constantia"/>
          <w:b/>
          <w:sz w:val="36"/>
          <w:szCs w:val="36"/>
        </w:rPr>
      </w:pPr>
      <w:r w:rsidRPr="00D75DA8">
        <w:rPr>
          <w:rFonts w:ascii="Constantia" w:hAnsi="Constantia"/>
          <w:b/>
          <w:sz w:val="36"/>
          <w:szCs w:val="36"/>
        </w:rPr>
        <w:lastRenderedPageBreak/>
        <w:t>Урок второй.</w:t>
      </w:r>
    </w:p>
    <w:p w:rsidR="00123648" w:rsidRDefault="00123648" w:rsidP="00123648">
      <w:pPr>
        <w:spacing w:line="240" w:lineRule="auto"/>
        <w:jc w:val="center"/>
        <w:rPr>
          <w:rFonts w:ascii="Constantia" w:hAnsi="Constantia"/>
          <w:b/>
          <w:i/>
          <w:color w:val="002060"/>
          <w:sz w:val="44"/>
          <w:szCs w:val="44"/>
        </w:rPr>
      </w:pPr>
      <w:r w:rsidRPr="00D75DA8">
        <w:rPr>
          <w:rFonts w:ascii="Constantia" w:hAnsi="Constantia"/>
          <w:b/>
          <w:i/>
          <w:color w:val="002060"/>
          <w:sz w:val="44"/>
          <w:szCs w:val="44"/>
        </w:rPr>
        <w:t>Первичные понятия о Троичности Божества.</w:t>
      </w:r>
    </w:p>
    <w:tbl>
      <w:tblPr>
        <w:tblStyle w:val="a5"/>
        <w:tblW w:w="0" w:type="auto"/>
        <w:tblLook w:val="04A0" w:firstRow="1" w:lastRow="0" w:firstColumn="1" w:lastColumn="0" w:noHBand="0" w:noVBand="1"/>
      </w:tblPr>
      <w:tblGrid>
        <w:gridCol w:w="7196"/>
      </w:tblGrid>
      <w:tr w:rsidR="00123648" w:rsidTr="00457CD2">
        <w:tc>
          <w:tcPr>
            <w:tcW w:w="7196" w:type="dxa"/>
          </w:tcPr>
          <w:p w:rsidR="00123648" w:rsidRDefault="00123648" w:rsidP="00457CD2">
            <w:pPr>
              <w:rPr>
                <w:rFonts w:ascii="Constantia" w:hAnsi="Constantia"/>
                <w:b/>
                <w:i/>
                <w:color w:val="002060"/>
                <w:sz w:val="24"/>
                <w:szCs w:val="24"/>
              </w:rPr>
            </w:pPr>
            <w:r>
              <w:rPr>
                <w:rFonts w:ascii="Constantia" w:hAnsi="Constantia"/>
                <w:b/>
                <w:i/>
                <w:color w:val="002060"/>
                <w:sz w:val="24"/>
                <w:szCs w:val="24"/>
              </w:rPr>
              <w:t>Что мы узнаем на уроке:</w:t>
            </w:r>
          </w:p>
          <w:p w:rsidR="00123648" w:rsidRDefault="00123648" w:rsidP="00123648">
            <w:pPr>
              <w:pStyle w:val="a6"/>
              <w:numPr>
                <w:ilvl w:val="0"/>
                <w:numId w:val="3"/>
              </w:numPr>
              <w:rPr>
                <w:rFonts w:ascii="Constantia" w:hAnsi="Constantia"/>
                <w:b/>
                <w:i/>
                <w:color w:val="002060"/>
                <w:sz w:val="24"/>
                <w:szCs w:val="24"/>
              </w:rPr>
            </w:pPr>
            <w:r>
              <w:rPr>
                <w:rFonts w:ascii="Constantia" w:hAnsi="Constantia"/>
                <w:b/>
                <w:i/>
                <w:color w:val="002060"/>
                <w:sz w:val="24"/>
                <w:szCs w:val="24"/>
              </w:rPr>
              <w:t>Бог един по природе, но познаётся людьми в трёх лицах: Бог Отец, Бог Сын и Бог Святой Дух.</w:t>
            </w:r>
          </w:p>
          <w:p w:rsidR="00123648" w:rsidRDefault="00123648" w:rsidP="00123648">
            <w:pPr>
              <w:pStyle w:val="a6"/>
              <w:numPr>
                <w:ilvl w:val="0"/>
                <w:numId w:val="3"/>
              </w:numPr>
              <w:rPr>
                <w:rFonts w:ascii="Constantia" w:hAnsi="Constantia"/>
                <w:b/>
                <w:i/>
                <w:color w:val="002060"/>
                <w:sz w:val="24"/>
                <w:szCs w:val="24"/>
              </w:rPr>
            </w:pPr>
            <w:r>
              <w:rPr>
                <w:rFonts w:ascii="Constantia" w:hAnsi="Constantia"/>
                <w:b/>
                <w:i/>
                <w:color w:val="002060"/>
                <w:sz w:val="24"/>
                <w:szCs w:val="24"/>
              </w:rPr>
              <w:t>Что сделали для людей Лица Пресвятой Троицы.</w:t>
            </w:r>
          </w:p>
          <w:p w:rsidR="00123648" w:rsidRPr="00D75DA8" w:rsidRDefault="00123648" w:rsidP="00123648">
            <w:pPr>
              <w:pStyle w:val="a6"/>
              <w:numPr>
                <w:ilvl w:val="0"/>
                <w:numId w:val="3"/>
              </w:numPr>
              <w:rPr>
                <w:rFonts w:ascii="Constantia" w:hAnsi="Constantia"/>
                <w:b/>
                <w:i/>
                <w:color w:val="002060"/>
                <w:sz w:val="24"/>
                <w:szCs w:val="24"/>
              </w:rPr>
            </w:pPr>
            <w:r>
              <w:rPr>
                <w:rFonts w:ascii="Constantia" w:hAnsi="Constantia"/>
                <w:b/>
                <w:i/>
                <w:color w:val="002060"/>
                <w:sz w:val="24"/>
                <w:szCs w:val="24"/>
              </w:rPr>
              <w:t>Чем схожи и чем отличаются Лица Пресвятой Троицы.</w:t>
            </w:r>
          </w:p>
        </w:tc>
      </w:tr>
    </w:tbl>
    <w:p w:rsidR="00123648" w:rsidRDefault="00123648" w:rsidP="00123648">
      <w:pPr>
        <w:spacing w:line="240" w:lineRule="auto"/>
        <w:jc w:val="both"/>
        <w:rPr>
          <w:rFonts w:ascii="Constantia" w:hAnsi="Constantia"/>
          <w:b/>
          <w:i/>
          <w:color w:val="002060"/>
          <w:sz w:val="44"/>
          <w:szCs w:val="44"/>
        </w:rPr>
      </w:pPr>
    </w:p>
    <w:p w:rsidR="00123648" w:rsidRDefault="00123648" w:rsidP="00123648">
      <w:pPr>
        <w:spacing w:line="240" w:lineRule="auto"/>
        <w:jc w:val="both"/>
        <w:rPr>
          <w:rFonts w:ascii="Constantia" w:hAnsi="Constantia"/>
          <w:b/>
          <w:sz w:val="28"/>
          <w:szCs w:val="28"/>
        </w:rPr>
      </w:pPr>
      <w:r>
        <w:rPr>
          <w:rFonts w:ascii="Constantia" w:hAnsi="Constantia"/>
          <w:b/>
          <w:i/>
          <w:noProof/>
          <w:color w:val="002060"/>
          <w:sz w:val="44"/>
          <w:szCs w:val="44"/>
        </w:rPr>
        <w:drawing>
          <wp:anchor distT="0" distB="0" distL="114300" distR="114300" simplePos="0" relativeHeight="251659264" behindDoc="0" locked="0" layoutInCell="1" allowOverlap="1" wp14:anchorId="6F9FE10A" wp14:editId="63893A70">
            <wp:simplePos x="0" y="0"/>
            <wp:positionH relativeFrom="column">
              <wp:posOffset>1270</wp:posOffset>
            </wp:positionH>
            <wp:positionV relativeFrom="paragraph">
              <wp:posOffset>-3175</wp:posOffset>
            </wp:positionV>
            <wp:extent cx="2471420" cy="16402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5d54764d58b3c1d60385a4ac40010.jpeg"/>
                    <pic:cNvPicPr/>
                  </pic:nvPicPr>
                  <pic:blipFill rotWithShape="1">
                    <a:blip r:embed="rId6" cstate="print">
                      <a:extLst>
                        <a:ext uri="{28A0092B-C50C-407E-A947-70E740481C1C}">
                          <a14:useLocalDpi xmlns:a14="http://schemas.microsoft.com/office/drawing/2010/main" val="0"/>
                        </a:ext>
                      </a:extLst>
                    </a:blip>
                    <a:srcRect l="38523" t="22716" r="21521" b="29167"/>
                    <a:stretch/>
                  </pic:blipFill>
                  <pic:spPr bwMode="auto">
                    <a:xfrm>
                      <a:off x="0" y="0"/>
                      <a:ext cx="2471420" cy="164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tantia" w:hAnsi="Constantia"/>
          <w:b/>
          <w:i/>
          <w:color w:val="002060"/>
          <w:sz w:val="44"/>
          <w:szCs w:val="44"/>
        </w:rPr>
        <w:t xml:space="preserve">      </w:t>
      </w:r>
      <w:r w:rsidRPr="00D31B14">
        <w:rPr>
          <w:rFonts w:ascii="Constantia" w:hAnsi="Constantia" w:cstheme="minorHAnsi"/>
          <w:b/>
          <w:sz w:val="28"/>
          <w:szCs w:val="28"/>
        </w:rPr>
        <w:t>Самая близкая к Земле звезда - Солнце</w:t>
      </w:r>
      <w:r>
        <w:rPr>
          <w:rFonts w:ascii="Constantia" w:hAnsi="Constantia" w:cstheme="minorHAnsi"/>
          <w:b/>
          <w:sz w:val="28"/>
          <w:szCs w:val="28"/>
        </w:rPr>
        <w:t xml:space="preserve"> </w:t>
      </w:r>
      <w:r w:rsidRPr="00D31B14">
        <w:rPr>
          <w:rFonts w:ascii="Constantia" w:hAnsi="Constantia" w:cstheme="minorHAnsi"/>
          <w:b/>
          <w:sz w:val="28"/>
          <w:szCs w:val="28"/>
        </w:rPr>
        <w:t xml:space="preserve">- находится очень далеко от </w:t>
      </w:r>
      <w:r>
        <w:rPr>
          <w:rFonts w:ascii="Constantia" w:hAnsi="Constantia" w:cstheme="minorHAnsi"/>
          <w:b/>
          <w:sz w:val="28"/>
          <w:szCs w:val="28"/>
        </w:rPr>
        <w:t xml:space="preserve">нас. Мы видим на небе яркий солнечный круг, ослепительный днём и такой красивый на закате и рассвете, и мы знаем – это Солнце. Не видя солнечного круга, мы можем видеть солнечный свет, </w:t>
      </w:r>
      <w:r w:rsidRPr="00D31B14">
        <w:rPr>
          <w:rFonts w:ascii="Constantia" w:hAnsi="Constantia"/>
          <w:b/>
          <w:sz w:val="28"/>
          <w:szCs w:val="28"/>
        </w:rPr>
        <w:t xml:space="preserve"> </w:t>
      </w:r>
      <w:r>
        <w:rPr>
          <w:rFonts w:ascii="Constantia" w:hAnsi="Constantia"/>
          <w:b/>
          <w:sz w:val="28"/>
          <w:szCs w:val="28"/>
        </w:rPr>
        <w:t>и знаем, что он рождён Солнцем. Закрыв глаза в жаркий летний день и ничего не видя, мы ощущаем тепло. Оно исходит от Солнца и согревает нас и всё вокруг. И солнечный круг, и солнечный свет, и солнечное тепло – это три образа рассказывающие людям об одной звезде по имени Солнце.</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t xml:space="preserve">Человеческий ум не может понять тайну природы Бога, но кое-что о себе Бог людям открыл. Люди узнали, что Бог один, и нет другого бога кроме Него. В едином Боге неразрывной любовью связаны три личности: Бог Отец, Бог Сын и Бог Святой Дух. </w:t>
      </w:r>
    </w:p>
    <w:p w:rsidR="00123648" w:rsidRDefault="00123648" w:rsidP="00123648">
      <w:pPr>
        <w:spacing w:line="240" w:lineRule="auto"/>
        <w:jc w:val="both"/>
        <w:rPr>
          <w:rFonts w:ascii="Constantia" w:hAnsi="Constantia"/>
          <w:b/>
          <w:sz w:val="28"/>
          <w:szCs w:val="28"/>
        </w:rPr>
      </w:pPr>
      <w:r>
        <w:rPr>
          <w:rFonts w:ascii="Constantia" w:hAnsi="Constantia"/>
          <w:b/>
          <w:noProof/>
          <w:sz w:val="28"/>
          <w:szCs w:val="28"/>
        </w:rPr>
        <w:drawing>
          <wp:anchor distT="0" distB="0" distL="114300" distR="114300" simplePos="0" relativeHeight="251660288" behindDoc="0" locked="0" layoutInCell="1" allowOverlap="1" wp14:anchorId="3080FF2F" wp14:editId="5FCA77CD">
            <wp:simplePos x="0" y="0"/>
            <wp:positionH relativeFrom="column">
              <wp:posOffset>117475</wp:posOffset>
            </wp:positionH>
            <wp:positionV relativeFrom="paragraph">
              <wp:posOffset>344170</wp:posOffset>
            </wp:positionV>
            <wp:extent cx="1457325" cy="19780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3ae2c720df6395d17db673a7ea18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7325" cy="1978025"/>
                    </a:xfrm>
                    <a:prstGeom prst="rect">
                      <a:avLst/>
                    </a:prstGeom>
                  </pic:spPr>
                </pic:pic>
              </a:graphicData>
            </a:graphic>
            <wp14:sizeRelH relativeFrom="page">
              <wp14:pctWidth>0</wp14:pctWidth>
            </wp14:sizeRelH>
            <wp14:sizeRelV relativeFrom="page">
              <wp14:pctHeight>0</wp14:pctHeight>
            </wp14:sizeRelV>
          </wp:anchor>
        </w:drawing>
      </w:r>
      <w:r>
        <w:rPr>
          <w:rFonts w:ascii="Constantia" w:hAnsi="Constantia"/>
          <w:b/>
          <w:sz w:val="28"/>
          <w:szCs w:val="28"/>
        </w:rPr>
        <w:t>Бог Отец сотворил весь мир и нас, людей. Он подарил нам жизнь и постоянно заботится о Своём творении. Бог Отец не являлся людям в видимом образе, и поэтому Его не принято изображать на иконах.</w:t>
      </w:r>
    </w:p>
    <w:p w:rsidR="00123648" w:rsidRDefault="00123648" w:rsidP="00123648">
      <w:pPr>
        <w:spacing w:line="240" w:lineRule="auto"/>
        <w:ind w:firstLine="708"/>
        <w:jc w:val="both"/>
        <w:rPr>
          <w:rFonts w:ascii="Constantia" w:hAnsi="Constantia"/>
          <w:b/>
          <w:sz w:val="28"/>
          <w:szCs w:val="28"/>
        </w:rPr>
      </w:pPr>
      <w:r>
        <w:rPr>
          <w:rFonts w:ascii="Constantia" w:hAnsi="Constantia"/>
          <w:b/>
          <w:sz w:val="28"/>
          <w:szCs w:val="28"/>
        </w:rPr>
        <w:t>Как Солнце постоянно рождает лучи, так Бог Отец рождает Бога Сына. Как Солнце даёт свою энергию солнечным лучам, так Бог Отец даёт Богу Сыну всю</w:t>
      </w:r>
      <w:proofErr w:type="gramStart"/>
      <w:r>
        <w:rPr>
          <w:rFonts w:ascii="Constantia" w:hAnsi="Constantia"/>
          <w:b/>
          <w:sz w:val="28"/>
          <w:szCs w:val="28"/>
        </w:rPr>
        <w:t xml:space="preserve"> С</w:t>
      </w:r>
      <w:proofErr w:type="gramEnd"/>
      <w:r>
        <w:rPr>
          <w:rFonts w:ascii="Constantia" w:hAnsi="Constantia"/>
          <w:b/>
          <w:sz w:val="28"/>
          <w:szCs w:val="28"/>
        </w:rPr>
        <w:t xml:space="preserve">вою силу и мудрость. Отец послал Сына в наш мир спасти людей от смерти и греха. Бог Сын, по любви к людям, захотел взять на Себя </w:t>
      </w:r>
      <w:r>
        <w:rPr>
          <w:rFonts w:ascii="Constantia" w:hAnsi="Constantia"/>
          <w:b/>
          <w:sz w:val="28"/>
          <w:szCs w:val="28"/>
        </w:rPr>
        <w:lastRenderedPageBreak/>
        <w:t>человеческие грехи, пострадать вместо нас. Для этого Он родился  от Пресвятой Девы Марии и добровольно пошёл на страдания и смерть на Кресте, ради спасения людей. Мы называем ставшего человеком Бога Сына – Господь Иисус Христос или Спаситель.</w:t>
      </w:r>
    </w:p>
    <w:p w:rsidR="00123648" w:rsidRDefault="00123648" w:rsidP="00123648">
      <w:pPr>
        <w:spacing w:line="240" w:lineRule="auto"/>
        <w:ind w:firstLine="708"/>
        <w:jc w:val="both"/>
        <w:rPr>
          <w:rFonts w:ascii="Constantia" w:hAnsi="Constantia"/>
          <w:b/>
          <w:sz w:val="28"/>
          <w:szCs w:val="28"/>
        </w:rPr>
      </w:pPr>
      <w:r>
        <w:rPr>
          <w:rFonts w:ascii="Constantia" w:hAnsi="Constantia"/>
          <w:b/>
          <w:sz w:val="28"/>
          <w:szCs w:val="28"/>
        </w:rPr>
        <w:t xml:space="preserve">                                                         </w:t>
      </w:r>
      <w:r>
        <w:rPr>
          <w:rFonts w:ascii="Constantia" w:hAnsi="Constantia"/>
          <w:b/>
          <w:noProof/>
          <w:sz w:val="28"/>
          <w:szCs w:val="28"/>
        </w:rPr>
        <w:drawing>
          <wp:anchor distT="0" distB="0" distL="114300" distR="114300" simplePos="0" relativeHeight="251661312" behindDoc="0" locked="0" layoutInCell="1" allowOverlap="1" wp14:anchorId="281757BA" wp14:editId="228D4A39">
            <wp:simplePos x="0" y="0"/>
            <wp:positionH relativeFrom="column">
              <wp:posOffset>1270</wp:posOffset>
            </wp:positionH>
            <wp:positionV relativeFrom="paragraph">
              <wp:posOffset>219075</wp:posOffset>
            </wp:positionV>
            <wp:extent cx="2764790" cy="161798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 (8).jpg"/>
                    <pic:cNvPicPr/>
                  </pic:nvPicPr>
                  <pic:blipFill rotWithShape="1">
                    <a:blip r:embed="rId8">
                      <a:extLst>
                        <a:ext uri="{28A0092B-C50C-407E-A947-70E740481C1C}">
                          <a14:useLocalDpi xmlns:a14="http://schemas.microsoft.com/office/drawing/2010/main" val="0"/>
                        </a:ext>
                      </a:extLst>
                    </a:blip>
                    <a:srcRect l="27138" t="14428" r="28169" b="12936"/>
                    <a:stretch/>
                  </pic:blipFill>
                  <pic:spPr bwMode="auto">
                    <a:xfrm>
                      <a:off x="0" y="0"/>
                      <a:ext cx="2764790" cy="161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tantia" w:hAnsi="Constantia"/>
          <w:b/>
          <w:sz w:val="28"/>
          <w:szCs w:val="28"/>
        </w:rPr>
        <w:t xml:space="preserve">Как из недр Солнца исходит тепло, так от Бога Отца исходит Бог Святой Дух. Тепло не видно глазу, но мы его чувствуем своим телом. Бог Святой Дух невидим, но когда Он входит в человеческую душу, то она наполняется радостью и добротой. Бог Святой Дух освящает всякого человека, старающегося жить по воле Бога. Однажды Бог Святой Дух явил Себя людям в виде белого голубя. С тех пор Он так и изображается на иконах. </w:t>
      </w:r>
    </w:p>
    <w:p w:rsidR="00123648" w:rsidRDefault="00123648" w:rsidP="00123648">
      <w:pPr>
        <w:spacing w:line="240" w:lineRule="auto"/>
        <w:ind w:firstLine="708"/>
        <w:jc w:val="both"/>
        <w:rPr>
          <w:rFonts w:ascii="Constantia" w:hAnsi="Constantia"/>
          <w:b/>
          <w:sz w:val="28"/>
          <w:szCs w:val="28"/>
        </w:rPr>
      </w:pPr>
      <w:r>
        <w:rPr>
          <w:rFonts w:ascii="Constantia" w:hAnsi="Constantia"/>
          <w:b/>
          <w:sz w:val="28"/>
          <w:szCs w:val="28"/>
        </w:rPr>
        <w:t xml:space="preserve">Бог Отец, Бог Сын и Бог Святой Дух </w:t>
      </w:r>
      <w:proofErr w:type="gramStart"/>
      <w:r>
        <w:rPr>
          <w:rFonts w:ascii="Constantia" w:hAnsi="Constantia"/>
          <w:b/>
          <w:sz w:val="28"/>
          <w:szCs w:val="28"/>
        </w:rPr>
        <w:t>равны</w:t>
      </w:r>
      <w:proofErr w:type="gramEnd"/>
      <w:r>
        <w:rPr>
          <w:rFonts w:ascii="Constantia" w:hAnsi="Constantia"/>
          <w:b/>
          <w:sz w:val="28"/>
          <w:szCs w:val="28"/>
        </w:rPr>
        <w:t xml:space="preserve"> по силе и славе. Отличаются Они лишь тем, что Отец рождает Сына, Сын рождается от Отца, а Дух Святой исходит от Отца.</w:t>
      </w:r>
    </w:p>
    <w:tbl>
      <w:tblPr>
        <w:tblStyle w:val="a5"/>
        <w:tblW w:w="0" w:type="auto"/>
        <w:tblLook w:val="04A0" w:firstRow="1" w:lastRow="0" w:firstColumn="1" w:lastColumn="0" w:noHBand="0" w:noVBand="1"/>
      </w:tblPr>
      <w:tblGrid>
        <w:gridCol w:w="8188"/>
      </w:tblGrid>
      <w:tr w:rsidR="00123648" w:rsidTr="00457CD2">
        <w:tc>
          <w:tcPr>
            <w:tcW w:w="8188" w:type="dxa"/>
          </w:tcPr>
          <w:p w:rsidR="00123648" w:rsidRDefault="00123648" w:rsidP="00457CD2">
            <w:pPr>
              <w:jc w:val="both"/>
              <w:rPr>
                <w:rFonts w:ascii="Constantia" w:hAnsi="Constantia"/>
                <w:b/>
                <w:i/>
                <w:color w:val="002060"/>
                <w:sz w:val="24"/>
                <w:szCs w:val="24"/>
              </w:rPr>
            </w:pPr>
            <w:r w:rsidRPr="00B26158">
              <w:rPr>
                <w:rFonts w:ascii="Constantia" w:hAnsi="Constantia"/>
                <w:b/>
                <w:i/>
                <w:color w:val="002060"/>
                <w:sz w:val="24"/>
                <w:szCs w:val="24"/>
              </w:rPr>
              <w:t>Ответь на вопросы:</w:t>
            </w:r>
          </w:p>
          <w:p w:rsidR="00123648" w:rsidRDefault="00123648" w:rsidP="00123648">
            <w:pPr>
              <w:pStyle w:val="a6"/>
              <w:numPr>
                <w:ilvl w:val="0"/>
                <w:numId w:val="4"/>
              </w:numPr>
              <w:jc w:val="both"/>
              <w:rPr>
                <w:rFonts w:ascii="Constantia" w:hAnsi="Constantia"/>
                <w:b/>
                <w:i/>
                <w:color w:val="002060"/>
                <w:sz w:val="24"/>
                <w:szCs w:val="24"/>
              </w:rPr>
            </w:pPr>
            <w:r>
              <w:rPr>
                <w:rFonts w:ascii="Constantia" w:hAnsi="Constantia"/>
                <w:b/>
                <w:i/>
                <w:color w:val="002060"/>
                <w:sz w:val="24"/>
                <w:szCs w:val="24"/>
              </w:rPr>
              <w:t>Кто нераздельно соединён в Пресвятой Троице?</w:t>
            </w:r>
          </w:p>
          <w:p w:rsidR="00123648" w:rsidRDefault="00123648" w:rsidP="00123648">
            <w:pPr>
              <w:pStyle w:val="a6"/>
              <w:numPr>
                <w:ilvl w:val="0"/>
                <w:numId w:val="4"/>
              </w:numPr>
              <w:jc w:val="both"/>
              <w:rPr>
                <w:rFonts w:ascii="Constantia" w:hAnsi="Constantia"/>
                <w:b/>
                <w:i/>
                <w:color w:val="002060"/>
                <w:sz w:val="24"/>
                <w:szCs w:val="24"/>
              </w:rPr>
            </w:pPr>
            <w:r>
              <w:rPr>
                <w:rFonts w:ascii="Constantia" w:hAnsi="Constantia"/>
                <w:b/>
                <w:i/>
                <w:color w:val="002060"/>
                <w:sz w:val="24"/>
                <w:szCs w:val="24"/>
              </w:rPr>
              <w:t>Чем похожи и чем различаются Лица Пресвятой Троицы?</w:t>
            </w:r>
          </w:p>
          <w:p w:rsidR="00123648" w:rsidRDefault="00123648" w:rsidP="00123648">
            <w:pPr>
              <w:pStyle w:val="a6"/>
              <w:numPr>
                <w:ilvl w:val="0"/>
                <w:numId w:val="4"/>
              </w:numPr>
              <w:jc w:val="both"/>
              <w:rPr>
                <w:rFonts w:ascii="Constantia" w:hAnsi="Constantia"/>
                <w:b/>
                <w:i/>
                <w:color w:val="002060"/>
                <w:sz w:val="24"/>
                <w:szCs w:val="24"/>
              </w:rPr>
            </w:pPr>
            <w:r>
              <w:rPr>
                <w:rFonts w:ascii="Constantia" w:hAnsi="Constantia"/>
                <w:b/>
                <w:i/>
                <w:color w:val="002060"/>
                <w:sz w:val="24"/>
                <w:szCs w:val="24"/>
              </w:rPr>
              <w:t>Что хорошего сделали для людей Лица Пресвятой Троицы?</w:t>
            </w:r>
          </w:p>
          <w:p w:rsidR="00123648" w:rsidRPr="00F4660B" w:rsidRDefault="00123648" w:rsidP="00123648">
            <w:pPr>
              <w:pStyle w:val="a6"/>
              <w:numPr>
                <w:ilvl w:val="0"/>
                <w:numId w:val="4"/>
              </w:numPr>
              <w:jc w:val="both"/>
              <w:rPr>
                <w:rFonts w:ascii="Constantia" w:hAnsi="Constantia"/>
                <w:b/>
                <w:i/>
                <w:color w:val="002060"/>
                <w:sz w:val="24"/>
                <w:szCs w:val="24"/>
              </w:rPr>
            </w:pPr>
            <w:r>
              <w:rPr>
                <w:rFonts w:ascii="Constantia" w:hAnsi="Constantia"/>
                <w:b/>
                <w:i/>
                <w:color w:val="002060"/>
                <w:sz w:val="24"/>
                <w:szCs w:val="24"/>
              </w:rPr>
              <w:t>Мы верим в одного или трех Богов?</w:t>
            </w:r>
          </w:p>
          <w:p w:rsidR="00123648" w:rsidRPr="00F4660B" w:rsidRDefault="00123648" w:rsidP="00457CD2">
            <w:pPr>
              <w:pStyle w:val="a6"/>
              <w:ind w:left="1252"/>
              <w:jc w:val="both"/>
              <w:rPr>
                <w:rFonts w:ascii="Constantia" w:hAnsi="Constantia"/>
                <w:b/>
                <w:sz w:val="28"/>
                <w:szCs w:val="28"/>
              </w:rPr>
            </w:pPr>
          </w:p>
        </w:tc>
      </w:tr>
    </w:tbl>
    <w:p w:rsidR="00123648" w:rsidRPr="00FF2A9B" w:rsidRDefault="00123648" w:rsidP="00123648">
      <w:pPr>
        <w:spacing w:line="240" w:lineRule="auto"/>
        <w:ind w:firstLine="708"/>
        <w:jc w:val="both"/>
        <w:rPr>
          <w:rFonts w:ascii="Constantia" w:hAnsi="Constantia"/>
          <w:b/>
          <w:sz w:val="28"/>
          <w:szCs w:val="28"/>
        </w:rPr>
      </w:pPr>
      <w:r>
        <w:rPr>
          <w:rFonts w:ascii="Constantia" w:hAnsi="Constantia"/>
          <w:b/>
          <w:sz w:val="28"/>
          <w:szCs w:val="28"/>
        </w:rPr>
        <w:t xml:space="preserve"> </w:t>
      </w:r>
    </w:p>
    <w:p w:rsidR="00123648" w:rsidRDefault="00123648" w:rsidP="00123648">
      <w:pPr>
        <w:spacing w:line="240" w:lineRule="auto"/>
        <w:jc w:val="both"/>
        <w:rPr>
          <w:rFonts w:ascii="Constantia" w:hAnsi="Constantia"/>
          <w:b/>
          <w:sz w:val="28"/>
          <w:szCs w:val="28"/>
        </w:rPr>
      </w:pPr>
      <w:r w:rsidRPr="00D31B14">
        <w:rPr>
          <w:rFonts w:ascii="Constantia" w:hAnsi="Constantia"/>
          <w:b/>
          <w:sz w:val="28"/>
          <w:szCs w:val="28"/>
        </w:rPr>
        <w:tab/>
      </w: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both"/>
        <w:rPr>
          <w:rFonts w:ascii="Constantia" w:hAnsi="Constantia"/>
          <w:b/>
          <w:sz w:val="28"/>
          <w:szCs w:val="28"/>
        </w:rPr>
      </w:pPr>
    </w:p>
    <w:p w:rsidR="00123648" w:rsidRDefault="00123648" w:rsidP="00123648">
      <w:pPr>
        <w:spacing w:line="240" w:lineRule="auto"/>
        <w:jc w:val="center"/>
        <w:rPr>
          <w:rFonts w:ascii="Constantia" w:hAnsi="Constantia"/>
          <w:b/>
          <w:sz w:val="36"/>
          <w:szCs w:val="36"/>
        </w:rPr>
      </w:pPr>
      <w:r>
        <w:rPr>
          <w:rFonts w:ascii="Constantia" w:hAnsi="Constantia"/>
          <w:b/>
          <w:sz w:val="36"/>
          <w:szCs w:val="36"/>
        </w:rPr>
        <w:lastRenderedPageBreak/>
        <w:t>Урок третий.</w:t>
      </w:r>
    </w:p>
    <w:p w:rsidR="00123648" w:rsidRDefault="00123648" w:rsidP="00123648">
      <w:pPr>
        <w:spacing w:line="240" w:lineRule="auto"/>
        <w:jc w:val="center"/>
        <w:rPr>
          <w:rFonts w:ascii="Constantia" w:hAnsi="Constantia"/>
          <w:b/>
          <w:color w:val="002060"/>
          <w:sz w:val="44"/>
          <w:szCs w:val="44"/>
        </w:rPr>
      </w:pPr>
      <w:r w:rsidRPr="002357AD">
        <w:rPr>
          <w:rFonts w:ascii="Constantia" w:hAnsi="Constantia"/>
          <w:b/>
          <w:color w:val="002060"/>
          <w:sz w:val="44"/>
          <w:szCs w:val="44"/>
        </w:rPr>
        <w:t>Господь Иисус Христос.</w:t>
      </w:r>
    </w:p>
    <w:tbl>
      <w:tblPr>
        <w:tblStyle w:val="a5"/>
        <w:tblW w:w="0" w:type="auto"/>
        <w:tblLook w:val="04A0" w:firstRow="1" w:lastRow="0" w:firstColumn="1" w:lastColumn="0" w:noHBand="0" w:noVBand="1"/>
      </w:tblPr>
      <w:tblGrid>
        <w:gridCol w:w="8613"/>
      </w:tblGrid>
      <w:tr w:rsidR="00123648" w:rsidTr="00457CD2">
        <w:tc>
          <w:tcPr>
            <w:tcW w:w="8613" w:type="dxa"/>
          </w:tcPr>
          <w:p w:rsidR="00123648" w:rsidRDefault="00123648" w:rsidP="00457CD2">
            <w:pPr>
              <w:rPr>
                <w:rFonts w:ascii="Constantia" w:hAnsi="Constantia"/>
                <w:b/>
                <w:color w:val="002060"/>
                <w:sz w:val="24"/>
                <w:szCs w:val="24"/>
              </w:rPr>
            </w:pPr>
            <w:r>
              <w:rPr>
                <w:rFonts w:ascii="Constantia" w:hAnsi="Constantia"/>
                <w:b/>
                <w:color w:val="002060"/>
                <w:sz w:val="24"/>
                <w:szCs w:val="24"/>
              </w:rPr>
              <w:t>Что мы узнаем на уроке:</w:t>
            </w:r>
          </w:p>
          <w:p w:rsidR="00123648" w:rsidRDefault="00123648" w:rsidP="00123648">
            <w:pPr>
              <w:pStyle w:val="a6"/>
              <w:numPr>
                <w:ilvl w:val="0"/>
                <w:numId w:val="5"/>
              </w:numPr>
              <w:rPr>
                <w:rFonts w:ascii="Constantia" w:hAnsi="Constantia"/>
                <w:b/>
                <w:color w:val="002060"/>
                <w:sz w:val="24"/>
                <w:szCs w:val="24"/>
              </w:rPr>
            </w:pPr>
            <w:r>
              <w:rPr>
                <w:rFonts w:ascii="Constantia" w:hAnsi="Constantia"/>
                <w:b/>
                <w:color w:val="002060"/>
                <w:sz w:val="24"/>
                <w:szCs w:val="24"/>
              </w:rPr>
              <w:t>Кто такой Иисус Христос?</w:t>
            </w:r>
          </w:p>
          <w:p w:rsidR="00123648" w:rsidRDefault="00123648" w:rsidP="00123648">
            <w:pPr>
              <w:pStyle w:val="a6"/>
              <w:numPr>
                <w:ilvl w:val="0"/>
                <w:numId w:val="5"/>
              </w:numPr>
              <w:rPr>
                <w:rFonts w:ascii="Constantia" w:hAnsi="Constantia"/>
                <w:b/>
                <w:color w:val="002060"/>
                <w:sz w:val="24"/>
                <w:szCs w:val="24"/>
              </w:rPr>
            </w:pPr>
            <w:r>
              <w:rPr>
                <w:rFonts w:ascii="Constantia" w:hAnsi="Constantia"/>
                <w:b/>
                <w:color w:val="002060"/>
                <w:sz w:val="24"/>
                <w:szCs w:val="24"/>
              </w:rPr>
              <w:t>Как невидимый Сын Божий стал видимым Богочеловеком?</w:t>
            </w:r>
          </w:p>
          <w:p w:rsidR="00123648" w:rsidRDefault="00123648" w:rsidP="00123648">
            <w:pPr>
              <w:pStyle w:val="a6"/>
              <w:numPr>
                <w:ilvl w:val="0"/>
                <w:numId w:val="5"/>
              </w:numPr>
              <w:rPr>
                <w:rFonts w:ascii="Constantia" w:hAnsi="Constantia"/>
                <w:b/>
                <w:color w:val="002060"/>
                <w:sz w:val="24"/>
                <w:szCs w:val="24"/>
              </w:rPr>
            </w:pPr>
            <w:r>
              <w:rPr>
                <w:rFonts w:ascii="Constantia" w:hAnsi="Constantia"/>
                <w:b/>
                <w:color w:val="002060"/>
                <w:sz w:val="24"/>
                <w:szCs w:val="24"/>
              </w:rPr>
              <w:t>Почему матерью Христа стала Пресвятая Дева Мария?</w:t>
            </w:r>
          </w:p>
          <w:p w:rsidR="00123648" w:rsidRPr="002357AD" w:rsidRDefault="00123648" w:rsidP="00123648">
            <w:pPr>
              <w:pStyle w:val="a6"/>
              <w:numPr>
                <w:ilvl w:val="0"/>
                <w:numId w:val="5"/>
              </w:numPr>
              <w:rPr>
                <w:rFonts w:ascii="Constantia" w:hAnsi="Constantia"/>
                <w:b/>
                <w:color w:val="002060"/>
                <w:sz w:val="24"/>
                <w:szCs w:val="24"/>
              </w:rPr>
            </w:pPr>
            <w:r>
              <w:rPr>
                <w:rFonts w:ascii="Constantia" w:hAnsi="Constantia"/>
                <w:b/>
                <w:color w:val="002060"/>
                <w:sz w:val="24"/>
                <w:szCs w:val="24"/>
              </w:rPr>
              <w:t>Для чего Бог явился в мир людей?</w:t>
            </w:r>
          </w:p>
        </w:tc>
      </w:tr>
    </w:tbl>
    <w:p w:rsidR="00123648" w:rsidRPr="00E60DA3" w:rsidRDefault="00123648" w:rsidP="00123648">
      <w:pPr>
        <w:spacing w:line="240" w:lineRule="auto"/>
        <w:jc w:val="center"/>
        <w:rPr>
          <w:rFonts w:ascii="Times New Roman" w:hAnsi="Times New Roman" w:cs="Times New Roman"/>
          <w:b/>
          <w:color w:val="002060"/>
          <w:sz w:val="28"/>
          <w:szCs w:val="28"/>
        </w:rPr>
      </w:pPr>
    </w:p>
    <w:p w:rsidR="00123648" w:rsidRDefault="00123648" w:rsidP="00123648">
      <w:pPr>
        <w:spacing w:line="240" w:lineRule="auto"/>
        <w:jc w:val="both"/>
        <w:rPr>
          <w:rFonts w:cstheme="minorHAnsi"/>
          <w:b/>
        </w:rPr>
      </w:pPr>
      <w:r>
        <w:rPr>
          <w:rFonts w:cstheme="minorHAnsi"/>
          <w:b/>
          <w:noProof/>
        </w:rPr>
        <w:drawing>
          <wp:anchor distT="0" distB="0" distL="114300" distR="114300" simplePos="0" relativeHeight="251663360" behindDoc="0" locked="0" layoutInCell="1" allowOverlap="1" wp14:anchorId="01859214" wp14:editId="7C41CAC0">
            <wp:simplePos x="0" y="0"/>
            <wp:positionH relativeFrom="column">
              <wp:posOffset>-32385</wp:posOffset>
            </wp:positionH>
            <wp:positionV relativeFrom="paragraph">
              <wp:posOffset>2689225</wp:posOffset>
            </wp:positionV>
            <wp:extent cx="2587625" cy="19780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agornaya-propoved.jpg"/>
                    <pic:cNvPicPr/>
                  </pic:nvPicPr>
                  <pic:blipFill rotWithShape="1">
                    <a:blip r:embed="rId9" cstate="print">
                      <a:extLst>
                        <a:ext uri="{28A0092B-C50C-407E-A947-70E740481C1C}">
                          <a14:useLocalDpi xmlns:a14="http://schemas.microsoft.com/office/drawing/2010/main" val="0"/>
                        </a:ext>
                      </a:extLst>
                    </a:blip>
                    <a:srcRect l="29384" t="14020" r="5935" b="7010"/>
                    <a:stretch/>
                  </pic:blipFill>
                  <pic:spPr bwMode="auto">
                    <a:xfrm>
                      <a:off x="0" y="0"/>
                      <a:ext cx="2587625"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tantia" w:hAnsi="Constantia"/>
          <w:b/>
          <w:noProof/>
          <w:sz w:val="28"/>
          <w:szCs w:val="28"/>
        </w:rPr>
        <w:drawing>
          <wp:anchor distT="0" distB="0" distL="114300" distR="114300" simplePos="0" relativeHeight="251662336" behindDoc="0" locked="0" layoutInCell="1" allowOverlap="1" wp14:anchorId="030C1E84" wp14:editId="02FB693A">
            <wp:simplePos x="0" y="0"/>
            <wp:positionH relativeFrom="column">
              <wp:posOffset>1270</wp:posOffset>
            </wp:positionH>
            <wp:positionV relativeFrom="paragraph">
              <wp:posOffset>-2540</wp:posOffset>
            </wp:positionV>
            <wp:extent cx="1706880" cy="24212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9-blagovehhenie-presvjatoj-bogoroditsy.jpg"/>
                    <pic:cNvPicPr/>
                  </pic:nvPicPr>
                  <pic:blipFill rotWithShape="1">
                    <a:blip r:embed="rId10" cstate="print">
                      <a:extLst>
                        <a:ext uri="{28A0092B-C50C-407E-A947-70E740481C1C}">
                          <a14:useLocalDpi xmlns:a14="http://schemas.microsoft.com/office/drawing/2010/main" val="0"/>
                        </a:ext>
                      </a:extLst>
                    </a:blip>
                    <a:srcRect l="9523" r="4202" b="8193"/>
                    <a:stretch/>
                  </pic:blipFill>
                  <pic:spPr bwMode="auto">
                    <a:xfrm>
                      <a:off x="0" y="0"/>
                      <a:ext cx="1706880" cy="242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tantia" w:hAnsi="Constantia"/>
          <w:b/>
          <w:sz w:val="28"/>
          <w:szCs w:val="28"/>
        </w:rPr>
        <w:t xml:space="preserve">    </w:t>
      </w:r>
      <w:r>
        <w:rPr>
          <w:rFonts w:ascii="Constantia" w:hAnsi="Constantia" w:cstheme="minorHAnsi"/>
          <w:b/>
          <w:sz w:val="28"/>
          <w:szCs w:val="28"/>
        </w:rPr>
        <w:t xml:space="preserve">Люди, которых Бог-Творец создал святыми, не смогли сохранить свою чистоту. Они всё больше грешили и всё дальше удалялись от Бога. Но Бог не перестал любить людей. Бог Отец решил послать на помощь людям Бога Сына. Для того, что бы стать видимым для людей, Бог Сын сошёл с небес на святую Деву Марию и от неё родился как человек, не перестав быть Богом. На земле он получил имя – </w:t>
      </w:r>
      <w:r w:rsidRPr="008753D9">
        <w:rPr>
          <w:rFonts w:ascii="Constantia" w:hAnsi="Constantia" w:cstheme="minorHAnsi"/>
          <w:b/>
          <w:color w:val="C00000"/>
          <w:sz w:val="28"/>
          <w:szCs w:val="28"/>
        </w:rPr>
        <w:t>Иисус</w:t>
      </w:r>
      <w:r>
        <w:rPr>
          <w:rFonts w:ascii="Constantia" w:hAnsi="Constantia" w:cstheme="minorHAnsi"/>
          <w:b/>
          <w:sz w:val="28"/>
          <w:szCs w:val="28"/>
        </w:rPr>
        <w:t xml:space="preserve"> (Помазанник Божий) </w:t>
      </w:r>
      <w:r w:rsidRPr="008753D9">
        <w:rPr>
          <w:rFonts w:ascii="Constantia" w:hAnsi="Constantia" w:cstheme="minorHAnsi"/>
          <w:b/>
          <w:color w:val="C00000"/>
          <w:sz w:val="28"/>
          <w:szCs w:val="28"/>
        </w:rPr>
        <w:t>Христос</w:t>
      </w:r>
      <w:r>
        <w:rPr>
          <w:rFonts w:ascii="Constantia" w:hAnsi="Constantia" w:cstheme="minorHAnsi"/>
          <w:b/>
          <w:sz w:val="28"/>
          <w:szCs w:val="28"/>
        </w:rPr>
        <w:t xml:space="preserve"> (Спаситель). А Деву Марию мы теперь называем – </w:t>
      </w:r>
      <w:r w:rsidRPr="008753D9">
        <w:rPr>
          <w:rFonts w:ascii="Constantia" w:hAnsi="Constantia" w:cstheme="minorHAnsi"/>
          <w:b/>
          <w:color w:val="C00000"/>
          <w:sz w:val="28"/>
          <w:szCs w:val="28"/>
        </w:rPr>
        <w:t>Пресвятая Богородица</w:t>
      </w:r>
      <w:r>
        <w:rPr>
          <w:rFonts w:ascii="Constantia" w:hAnsi="Constantia" w:cstheme="minorHAnsi"/>
          <w:b/>
          <w:sz w:val="28"/>
          <w:szCs w:val="28"/>
        </w:rPr>
        <w:t>.</w:t>
      </w:r>
      <w:r w:rsidRPr="00E60DA3">
        <w:rPr>
          <w:rFonts w:cstheme="minorHAnsi"/>
          <w:b/>
        </w:rPr>
        <w:tab/>
      </w:r>
    </w:p>
    <w:p w:rsidR="00123648" w:rsidRDefault="00123648" w:rsidP="00123648">
      <w:pPr>
        <w:spacing w:line="240" w:lineRule="auto"/>
        <w:jc w:val="both"/>
        <w:rPr>
          <w:rFonts w:ascii="Constantia" w:hAnsi="Constantia" w:cstheme="minorHAnsi"/>
          <w:b/>
          <w:sz w:val="28"/>
          <w:szCs w:val="28"/>
        </w:rPr>
      </w:pPr>
      <w:r>
        <w:rPr>
          <w:rFonts w:cstheme="minorHAnsi"/>
          <w:b/>
        </w:rPr>
        <w:t xml:space="preserve">   </w:t>
      </w:r>
      <w:r>
        <w:rPr>
          <w:rFonts w:ascii="Constantia" w:hAnsi="Constantia" w:cstheme="minorHAnsi"/>
          <w:b/>
          <w:sz w:val="28"/>
          <w:szCs w:val="28"/>
        </w:rPr>
        <w:t xml:space="preserve">Когда Иисус Христос стал взрослым,  Он стал учить людей как надо жить, чтобы не удаляться от Бога, а по окончании земной жизни войти в Небесное Царствие - вечную радость, приготовленную Творцом для людей. Иисус Христос жил на земле как человек, исполняя все Божии заповеди, показывая всем людям добрый пример. </w:t>
      </w:r>
    </w:p>
    <w:p w:rsidR="00123648" w:rsidRPr="00153C7B" w:rsidRDefault="00123648" w:rsidP="00123648">
      <w:pPr>
        <w:spacing w:line="240" w:lineRule="auto"/>
        <w:jc w:val="both"/>
        <w:rPr>
          <w:rFonts w:ascii="Constantia" w:hAnsi="Constantia" w:cstheme="minorHAnsi"/>
          <w:b/>
          <w:sz w:val="28"/>
          <w:szCs w:val="28"/>
        </w:rPr>
      </w:pPr>
      <w:r>
        <w:rPr>
          <w:rFonts w:ascii="Constantia" w:hAnsi="Constantia" w:cstheme="minorHAnsi"/>
          <w:b/>
          <w:noProof/>
          <w:sz w:val="28"/>
          <w:szCs w:val="28"/>
        </w:rPr>
        <w:drawing>
          <wp:anchor distT="0" distB="0" distL="114300" distR="114300" simplePos="0" relativeHeight="251664384" behindDoc="0" locked="0" layoutInCell="1" allowOverlap="1" wp14:anchorId="1950F225" wp14:editId="516646AA">
            <wp:simplePos x="0" y="0"/>
            <wp:positionH relativeFrom="column">
              <wp:posOffset>4268470</wp:posOffset>
            </wp:positionH>
            <wp:positionV relativeFrom="paragraph">
              <wp:posOffset>17145</wp:posOffset>
            </wp:positionV>
            <wp:extent cx="1972310" cy="192278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2374.jpg"/>
                    <pic:cNvPicPr/>
                  </pic:nvPicPr>
                  <pic:blipFill rotWithShape="1">
                    <a:blip r:embed="rId11" cstate="print">
                      <a:extLst>
                        <a:ext uri="{28A0092B-C50C-407E-A947-70E740481C1C}">
                          <a14:useLocalDpi xmlns:a14="http://schemas.microsoft.com/office/drawing/2010/main" val="0"/>
                        </a:ext>
                      </a:extLst>
                    </a:blip>
                    <a:srcRect l="8955" t="8884" r="898" b="29213"/>
                    <a:stretch/>
                  </pic:blipFill>
                  <pic:spPr bwMode="auto">
                    <a:xfrm>
                      <a:off x="0" y="0"/>
                      <a:ext cx="1972310"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tantia" w:hAnsi="Constantia" w:cstheme="minorHAnsi"/>
          <w:b/>
          <w:sz w:val="28"/>
          <w:szCs w:val="28"/>
        </w:rPr>
        <w:t xml:space="preserve">Но Он не перестал быть всемогущим Сыном Божьим, и поэтому совершал чудеса, исцеляя больных и даже возвращая жизнь умершим. Однажды он воскресил, то есть оживил, умершую девочку, пожалев её родителей. Христа называют – </w:t>
      </w:r>
      <w:r w:rsidRPr="00B72E78">
        <w:rPr>
          <w:rFonts w:ascii="Constantia" w:hAnsi="Constantia" w:cstheme="minorHAnsi"/>
          <w:b/>
          <w:color w:val="C00000"/>
          <w:sz w:val="28"/>
          <w:szCs w:val="28"/>
        </w:rPr>
        <w:t>Господь</w:t>
      </w:r>
      <w:r>
        <w:rPr>
          <w:rFonts w:ascii="Constantia" w:hAnsi="Constantia" w:cstheme="minorHAnsi"/>
          <w:b/>
          <w:sz w:val="28"/>
          <w:szCs w:val="28"/>
        </w:rPr>
        <w:t xml:space="preserve">, ведь Он – Бог, господин неба и земли. Ещё мы называем Христа – </w:t>
      </w:r>
      <w:r w:rsidRPr="005834D0">
        <w:rPr>
          <w:rFonts w:ascii="Constantia" w:hAnsi="Constantia" w:cstheme="minorHAnsi"/>
          <w:b/>
          <w:color w:val="C00000"/>
          <w:sz w:val="28"/>
          <w:szCs w:val="28"/>
        </w:rPr>
        <w:t>Богочеловеком</w:t>
      </w:r>
      <w:r>
        <w:rPr>
          <w:rFonts w:ascii="Constantia" w:hAnsi="Constantia" w:cstheme="minorHAnsi"/>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noProof/>
          <w:sz w:val="28"/>
          <w:szCs w:val="28"/>
        </w:rPr>
        <w:lastRenderedPageBreak/>
        <w:drawing>
          <wp:anchor distT="0" distB="0" distL="114300" distR="114300" simplePos="0" relativeHeight="251665408" behindDoc="0" locked="0" layoutInCell="1" allowOverlap="1" wp14:anchorId="4CC762FA" wp14:editId="182D00B1">
            <wp:simplePos x="0" y="0"/>
            <wp:positionH relativeFrom="column">
              <wp:posOffset>1270</wp:posOffset>
            </wp:positionH>
            <wp:positionV relativeFrom="paragraph">
              <wp:posOffset>0</wp:posOffset>
            </wp:positionV>
            <wp:extent cx="3004820" cy="198945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yati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4820" cy="1989455"/>
                    </a:xfrm>
                    <a:prstGeom prst="rect">
                      <a:avLst/>
                    </a:prstGeom>
                  </pic:spPr>
                </pic:pic>
              </a:graphicData>
            </a:graphic>
            <wp14:sizeRelH relativeFrom="page">
              <wp14:pctWidth>0</wp14:pctWidth>
            </wp14:sizeRelH>
            <wp14:sizeRelV relativeFrom="page">
              <wp14:pctHeight>0</wp14:pctHeight>
            </wp14:sizeRelV>
          </wp:anchor>
        </w:drawing>
      </w:r>
      <w:r>
        <w:rPr>
          <w:rFonts w:ascii="Constantia" w:hAnsi="Constantia"/>
          <w:b/>
          <w:sz w:val="28"/>
          <w:szCs w:val="28"/>
        </w:rPr>
        <w:t xml:space="preserve">Но Сын Божий пришёл к людям не только для того, чтобы научить их правильно жить. Любя и жалея их, он пожелал взять на себя вину людей, за их злые дела и слова. Христос позволил злым людям предать Его страшной казни – распятию на кресте. Он терпел не только боль от своих ран, но и страдания от грехов всех людей на Земле. Он снял эту боль с нас, грешных людей, и взял её на Себя. Поэтому мы называем Иисуса Христа – </w:t>
      </w:r>
      <w:r w:rsidRPr="00E54FA2">
        <w:rPr>
          <w:rFonts w:ascii="Constantia" w:hAnsi="Constantia"/>
          <w:b/>
          <w:color w:val="C00000"/>
          <w:sz w:val="28"/>
          <w:szCs w:val="28"/>
        </w:rPr>
        <w:t>Спаситель</w:t>
      </w:r>
      <w:r>
        <w:rPr>
          <w:rFonts w:ascii="Constantia" w:hAnsi="Constantia"/>
          <w:b/>
          <w:sz w:val="28"/>
          <w:szCs w:val="28"/>
        </w:rPr>
        <w:t>.</w:t>
      </w:r>
    </w:p>
    <w:p w:rsidR="00123648" w:rsidRDefault="00123648" w:rsidP="00123648">
      <w:pPr>
        <w:spacing w:line="240" w:lineRule="auto"/>
        <w:jc w:val="both"/>
        <w:rPr>
          <w:rFonts w:ascii="Constantia" w:hAnsi="Constantia"/>
          <w:b/>
          <w:sz w:val="28"/>
          <w:szCs w:val="28"/>
        </w:rPr>
      </w:pPr>
      <w:r>
        <w:rPr>
          <w:rFonts w:ascii="Constantia" w:hAnsi="Constantia"/>
          <w:b/>
          <w:sz w:val="28"/>
          <w:szCs w:val="28"/>
        </w:rPr>
        <w:tab/>
      </w:r>
    </w:p>
    <w:tbl>
      <w:tblPr>
        <w:tblStyle w:val="a5"/>
        <w:tblW w:w="0" w:type="auto"/>
        <w:tblLook w:val="04A0" w:firstRow="1" w:lastRow="0" w:firstColumn="1" w:lastColumn="0" w:noHBand="0" w:noVBand="1"/>
      </w:tblPr>
      <w:tblGrid>
        <w:gridCol w:w="7905"/>
      </w:tblGrid>
      <w:tr w:rsidR="00123648" w:rsidTr="00457CD2">
        <w:tc>
          <w:tcPr>
            <w:tcW w:w="7905" w:type="dxa"/>
          </w:tcPr>
          <w:p w:rsidR="00123648" w:rsidRDefault="00123648" w:rsidP="00457CD2">
            <w:pPr>
              <w:jc w:val="both"/>
              <w:rPr>
                <w:rFonts w:ascii="Constantia" w:hAnsi="Constantia"/>
                <w:b/>
                <w:color w:val="002060"/>
                <w:sz w:val="24"/>
                <w:szCs w:val="24"/>
              </w:rPr>
            </w:pPr>
            <w:r>
              <w:rPr>
                <w:rFonts w:ascii="Constantia" w:hAnsi="Constantia"/>
                <w:b/>
                <w:color w:val="002060"/>
                <w:sz w:val="24"/>
                <w:szCs w:val="24"/>
              </w:rPr>
              <w:t>Ответь на вопросы:</w:t>
            </w:r>
          </w:p>
          <w:p w:rsidR="00123648" w:rsidRDefault="00123648" w:rsidP="00123648">
            <w:pPr>
              <w:pStyle w:val="a6"/>
              <w:numPr>
                <w:ilvl w:val="0"/>
                <w:numId w:val="6"/>
              </w:numPr>
              <w:jc w:val="both"/>
              <w:rPr>
                <w:rFonts w:ascii="Constantia" w:hAnsi="Constantia"/>
                <w:b/>
                <w:color w:val="002060"/>
                <w:sz w:val="24"/>
                <w:szCs w:val="24"/>
              </w:rPr>
            </w:pPr>
            <w:r>
              <w:rPr>
                <w:rFonts w:ascii="Constantia" w:hAnsi="Constantia"/>
                <w:b/>
                <w:color w:val="002060"/>
                <w:sz w:val="24"/>
                <w:szCs w:val="24"/>
              </w:rPr>
              <w:t>Для чего Бог Отец послал к людям Бога Сына?</w:t>
            </w:r>
          </w:p>
          <w:p w:rsidR="00123648" w:rsidRDefault="00123648" w:rsidP="00123648">
            <w:pPr>
              <w:pStyle w:val="a6"/>
              <w:numPr>
                <w:ilvl w:val="0"/>
                <w:numId w:val="6"/>
              </w:numPr>
              <w:jc w:val="both"/>
              <w:rPr>
                <w:rFonts w:ascii="Constantia" w:hAnsi="Constantia"/>
                <w:b/>
                <w:color w:val="002060"/>
                <w:sz w:val="24"/>
                <w:szCs w:val="24"/>
              </w:rPr>
            </w:pPr>
            <w:r>
              <w:rPr>
                <w:rFonts w:ascii="Constantia" w:hAnsi="Constantia"/>
                <w:b/>
                <w:color w:val="002060"/>
                <w:sz w:val="24"/>
                <w:szCs w:val="24"/>
              </w:rPr>
              <w:t>Как мы называем Бога Сына,  пришедшего на землю и ставшего  человеком?</w:t>
            </w:r>
          </w:p>
          <w:p w:rsidR="00123648" w:rsidRDefault="00123648" w:rsidP="00123648">
            <w:pPr>
              <w:pStyle w:val="a6"/>
              <w:numPr>
                <w:ilvl w:val="0"/>
                <w:numId w:val="6"/>
              </w:numPr>
              <w:jc w:val="both"/>
              <w:rPr>
                <w:rFonts w:ascii="Constantia" w:hAnsi="Constantia"/>
                <w:b/>
                <w:color w:val="002060"/>
                <w:sz w:val="24"/>
                <w:szCs w:val="24"/>
              </w:rPr>
            </w:pPr>
            <w:r>
              <w:rPr>
                <w:rFonts w:ascii="Constantia" w:hAnsi="Constantia"/>
                <w:b/>
                <w:color w:val="002060"/>
                <w:sz w:val="24"/>
                <w:szCs w:val="24"/>
              </w:rPr>
              <w:t>От кого родился как человек Сын Божий?</w:t>
            </w:r>
          </w:p>
          <w:p w:rsidR="00123648" w:rsidRPr="005834D0" w:rsidRDefault="00123648" w:rsidP="00123648">
            <w:pPr>
              <w:pStyle w:val="a6"/>
              <w:numPr>
                <w:ilvl w:val="0"/>
                <w:numId w:val="6"/>
              </w:numPr>
              <w:jc w:val="both"/>
              <w:rPr>
                <w:rFonts w:ascii="Constantia" w:hAnsi="Constantia"/>
                <w:b/>
                <w:color w:val="002060"/>
                <w:sz w:val="24"/>
                <w:szCs w:val="24"/>
              </w:rPr>
            </w:pPr>
            <w:r>
              <w:rPr>
                <w:rFonts w:ascii="Constantia" w:hAnsi="Constantia"/>
                <w:b/>
                <w:color w:val="002060"/>
                <w:sz w:val="24"/>
                <w:szCs w:val="24"/>
              </w:rPr>
              <w:t>Почему Иисус Христос мог совершать чудеса?</w:t>
            </w:r>
          </w:p>
        </w:tc>
      </w:tr>
    </w:tbl>
    <w:p w:rsidR="00123648" w:rsidRPr="007917BC" w:rsidRDefault="00123648" w:rsidP="00123648">
      <w:pPr>
        <w:spacing w:line="240" w:lineRule="auto"/>
        <w:jc w:val="both"/>
        <w:rPr>
          <w:rFonts w:ascii="Constantia" w:hAnsi="Constantia"/>
          <w:b/>
          <w:sz w:val="28"/>
          <w:szCs w:val="28"/>
        </w:rPr>
      </w:pPr>
      <w:r>
        <w:rPr>
          <w:rFonts w:ascii="Constantia" w:hAnsi="Constantia"/>
          <w:b/>
          <w:sz w:val="28"/>
          <w:szCs w:val="28"/>
        </w:rPr>
        <w:t xml:space="preserve"> </w:t>
      </w:r>
    </w:p>
    <w:p w:rsidR="00123648" w:rsidRDefault="00123648" w:rsidP="00123648">
      <w:pPr>
        <w:jc w:val="center"/>
      </w:pPr>
    </w:p>
    <w:p w:rsidR="00123648" w:rsidRPr="00051667" w:rsidRDefault="00123648" w:rsidP="00123648">
      <w:pPr>
        <w:rPr>
          <w:sz w:val="48"/>
          <w:szCs w:val="48"/>
        </w:rPr>
      </w:pPr>
      <w:r>
        <w:t xml:space="preserve">                </w:t>
      </w:r>
    </w:p>
    <w:p w:rsidR="000E0044" w:rsidRDefault="000E0044"/>
    <w:sectPr w:rsidR="000E0044" w:rsidSect="00137EBD">
      <w:footerReference w:type="default" r:id="rId13"/>
      <w:pgSz w:w="11906" w:h="16838"/>
      <w:pgMar w:top="1440" w:right="1080" w:bottom="1440" w:left="1080" w:header="708" w:footer="708" w:gutter="0"/>
      <w:pgBorders w:offsetFrom="page">
        <w:top w:val="thinThickMediumGap" w:sz="24" w:space="24" w:color="auto" w:shadow="1"/>
        <w:left w:val="thinThickMediumGap" w:sz="24" w:space="24" w:color="auto" w:shadow="1"/>
        <w:bottom w:val="thinThickMediumGap" w:sz="24" w:space="24" w:color="auto" w:shadow="1"/>
        <w:right w:val="thinThickMedium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2773"/>
      <w:docPartObj>
        <w:docPartGallery w:val="Page Numbers (Bottom of Page)"/>
        <w:docPartUnique/>
      </w:docPartObj>
    </w:sdtPr>
    <w:sdtEndPr/>
    <w:sdtContent>
      <w:p w:rsidR="00D92C37" w:rsidRDefault="00123648">
        <w:pPr>
          <w:pStyle w:val="a3"/>
          <w:jc w:val="right"/>
        </w:pPr>
        <w:r w:rsidRPr="00D92C37">
          <w:rPr>
            <w:rFonts w:ascii="Impact" w:hAnsi="Impact"/>
            <w:b/>
          </w:rPr>
          <w:fldChar w:fldCharType="begin"/>
        </w:r>
        <w:r w:rsidRPr="00D92C37">
          <w:rPr>
            <w:rFonts w:ascii="Impact" w:hAnsi="Impact"/>
            <w:b/>
          </w:rPr>
          <w:instrText xml:space="preserve"> PAGE   \* MERGEFORMAT </w:instrText>
        </w:r>
        <w:r w:rsidRPr="00D92C37">
          <w:rPr>
            <w:rFonts w:ascii="Impact" w:hAnsi="Impact"/>
            <w:b/>
          </w:rPr>
          <w:fldChar w:fldCharType="separate"/>
        </w:r>
        <w:r>
          <w:rPr>
            <w:rFonts w:ascii="Impact" w:hAnsi="Impact"/>
            <w:b/>
            <w:noProof/>
          </w:rPr>
          <w:t>1</w:t>
        </w:r>
        <w:r w:rsidRPr="00D92C37">
          <w:rPr>
            <w:rFonts w:ascii="Impact" w:hAnsi="Impact"/>
            <w:b/>
          </w:rPr>
          <w:fldChar w:fldCharType="end"/>
        </w:r>
      </w:p>
    </w:sdtContent>
  </w:sdt>
  <w:p w:rsidR="00D92C37" w:rsidRDefault="00123648">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07B70"/>
    <w:multiLevelType w:val="hybridMultilevel"/>
    <w:tmpl w:val="7D68A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E9296B"/>
    <w:multiLevelType w:val="hybridMultilevel"/>
    <w:tmpl w:val="49826CBC"/>
    <w:lvl w:ilvl="0" w:tplc="0419000D">
      <w:start w:val="1"/>
      <w:numFmt w:val="bullet"/>
      <w:lvlText w:val=""/>
      <w:lvlJc w:val="left"/>
      <w:pPr>
        <w:ind w:left="1183" w:hanging="360"/>
      </w:pPr>
      <w:rPr>
        <w:rFonts w:ascii="Wingdings" w:hAnsi="Wingdings"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
    <w:nsid w:val="4D4D58EE"/>
    <w:multiLevelType w:val="hybridMultilevel"/>
    <w:tmpl w:val="C9208ACA"/>
    <w:lvl w:ilvl="0" w:tplc="0419000D">
      <w:start w:val="1"/>
      <w:numFmt w:val="bullet"/>
      <w:lvlText w:val=""/>
      <w:lvlJc w:val="left"/>
      <w:pPr>
        <w:ind w:left="1235" w:hanging="360"/>
      </w:pPr>
      <w:rPr>
        <w:rFonts w:ascii="Wingdings" w:hAnsi="Wingdings" w:hint="default"/>
      </w:rPr>
    </w:lvl>
    <w:lvl w:ilvl="1" w:tplc="04190003" w:tentative="1">
      <w:start w:val="1"/>
      <w:numFmt w:val="bullet"/>
      <w:lvlText w:val="o"/>
      <w:lvlJc w:val="left"/>
      <w:pPr>
        <w:ind w:left="1955" w:hanging="360"/>
      </w:pPr>
      <w:rPr>
        <w:rFonts w:ascii="Courier New" w:hAnsi="Courier New" w:cs="Courier New" w:hint="default"/>
      </w:rPr>
    </w:lvl>
    <w:lvl w:ilvl="2" w:tplc="04190005" w:tentative="1">
      <w:start w:val="1"/>
      <w:numFmt w:val="bullet"/>
      <w:lvlText w:val=""/>
      <w:lvlJc w:val="left"/>
      <w:pPr>
        <w:ind w:left="2675" w:hanging="360"/>
      </w:pPr>
      <w:rPr>
        <w:rFonts w:ascii="Wingdings" w:hAnsi="Wingdings" w:hint="default"/>
      </w:rPr>
    </w:lvl>
    <w:lvl w:ilvl="3" w:tplc="04190001" w:tentative="1">
      <w:start w:val="1"/>
      <w:numFmt w:val="bullet"/>
      <w:lvlText w:val=""/>
      <w:lvlJc w:val="left"/>
      <w:pPr>
        <w:ind w:left="3395" w:hanging="360"/>
      </w:pPr>
      <w:rPr>
        <w:rFonts w:ascii="Symbol" w:hAnsi="Symbol" w:hint="default"/>
      </w:rPr>
    </w:lvl>
    <w:lvl w:ilvl="4" w:tplc="04190003" w:tentative="1">
      <w:start w:val="1"/>
      <w:numFmt w:val="bullet"/>
      <w:lvlText w:val="o"/>
      <w:lvlJc w:val="left"/>
      <w:pPr>
        <w:ind w:left="4115" w:hanging="360"/>
      </w:pPr>
      <w:rPr>
        <w:rFonts w:ascii="Courier New" w:hAnsi="Courier New" w:cs="Courier New" w:hint="default"/>
      </w:rPr>
    </w:lvl>
    <w:lvl w:ilvl="5" w:tplc="04190005" w:tentative="1">
      <w:start w:val="1"/>
      <w:numFmt w:val="bullet"/>
      <w:lvlText w:val=""/>
      <w:lvlJc w:val="left"/>
      <w:pPr>
        <w:ind w:left="4835" w:hanging="360"/>
      </w:pPr>
      <w:rPr>
        <w:rFonts w:ascii="Wingdings" w:hAnsi="Wingdings" w:hint="default"/>
      </w:rPr>
    </w:lvl>
    <w:lvl w:ilvl="6" w:tplc="04190001" w:tentative="1">
      <w:start w:val="1"/>
      <w:numFmt w:val="bullet"/>
      <w:lvlText w:val=""/>
      <w:lvlJc w:val="left"/>
      <w:pPr>
        <w:ind w:left="5555" w:hanging="360"/>
      </w:pPr>
      <w:rPr>
        <w:rFonts w:ascii="Symbol" w:hAnsi="Symbol" w:hint="default"/>
      </w:rPr>
    </w:lvl>
    <w:lvl w:ilvl="7" w:tplc="04190003" w:tentative="1">
      <w:start w:val="1"/>
      <w:numFmt w:val="bullet"/>
      <w:lvlText w:val="o"/>
      <w:lvlJc w:val="left"/>
      <w:pPr>
        <w:ind w:left="6275" w:hanging="360"/>
      </w:pPr>
      <w:rPr>
        <w:rFonts w:ascii="Courier New" w:hAnsi="Courier New" w:cs="Courier New" w:hint="default"/>
      </w:rPr>
    </w:lvl>
    <w:lvl w:ilvl="8" w:tplc="04190005" w:tentative="1">
      <w:start w:val="1"/>
      <w:numFmt w:val="bullet"/>
      <w:lvlText w:val=""/>
      <w:lvlJc w:val="left"/>
      <w:pPr>
        <w:ind w:left="6995" w:hanging="360"/>
      </w:pPr>
      <w:rPr>
        <w:rFonts w:ascii="Wingdings" w:hAnsi="Wingdings" w:hint="default"/>
      </w:rPr>
    </w:lvl>
  </w:abstractNum>
  <w:abstractNum w:abstractNumId="3">
    <w:nsid w:val="634F1C36"/>
    <w:multiLevelType w:val="hybridMultilevel"/>
    <w:tmpl w:val="E73A1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D14643E"/>
    <w:multiLevelType w:val="hybridMultilevel"/>
    <w:tmpl w:val="CF94F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2FC016F"/>
    <w:multiLevelType w:val="hybridMultilevel"/>
    <w:tmpl w:val="71240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2E1"/>
    <w:rsid w:val="000E0044"/>
    <w:rsid w:val="00123648"/>
    <w:rsid w:val="005842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64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2364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123648"/>
    <w:rPr>
      <w:rFonts w:eastAsiaTheme="minorEastAsia"/>
      <w:lang w:eastAsia="ru-RU"/>
    </w:rPr>
  </w:style>
  <w:style w:type="table" w:styleId="a5">
    <w:name w:val="Table Grid"/>
    <w:basedOn w:val="a1"/>
    <w:uiPriority w:val="59"/>
    <w:rsid w:val="0012364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1236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64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2364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123648"/>
    <w:rPr>
      <w:rFonts w:eastAsiaTheme="minorEastAsia"/>
      <w:lang w:eastAsia="ru-RU"/>
    </w:rPr>
  </w:style>
  <w:style w:type="table" w:styleId="a5">
    <w:name w:val="Table Grid"/>
    <w:basedOn w:val="a1"/>
    <w:uiPriority w:val="59"/>
    <w:rsid w:val="0012364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1236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1078</Words>
  <Characters>6146</Characters>
  <Application>Microsoft Office Word</Application>
  <DocSecurity>0</DocSecurity>
  <Lines>51</Lines>
  <Paragraphs>14</Paragraphs>
  <ScaleCrop>false</ScaleCrop>
  <Company/>
  <LinksUpToDate>false</LinksUpToDate>
  <CharactersWithSpaces>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2023-09-30T06:50:00Z</dcterms:created>
  <dcterms:modified xsi:type="dcterms:W3CDTF">2023-09-30T06:51:00Z</dcterms:modified>
</cp:coreProperties>
</file>