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A" w:rsidRDefault="00F3472A">
      <w:pPr>
        <w:rPr>
          <w:sz w:val="24"/>
        </w:rPr>
      </w:pPr>
      <w:bookmarkStart w:id="0" w:name="_GoBack"/>
      <w:bookmarkEnd w:id="0"/>
    </w:p>
    <w:p w:rsidR="00F3472A" w:rsidRDefault="00F3472A">
      <w:pPr>
        <w:rPr>
          <w:sz w:val="24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7030"/>
      </w:tblGrid>
      <w:tr w:rsidR="00F3472A">
        <w:trPr>
          <w:trHeight w:val="275"/>
        </w:trPr>
        <w:tc>
          <w:tcPr>
            <w:tcW w:w="2541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30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F3472A">
        <w:trPr>
          <w:trHeight w:val="275"/>
        </w:trPr>
        <w:tc>
          <w:tcPr>
            <w:tcW w:w="2541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 обучения</w:t>
            </w:r>
          </w:p>
        </w:tc>
        <w:tc>
          <w:tcPr>
            <w:tcW w:w="7030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F3472A">
        <w:trPr>
          <w:trHeight w:val="275"/>
        </w:trPr>
        <w:tc>
          <w:tcPr>
            <w:tcW w:w="9571" w:type="dxa"/>
            <w:gridSpan w:val="2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</w:tr>
      <w:tr w:rsidR="00F3472A">
        <w:trPr>
          <w:trHeight w:val="9892"/>
        </w:trPr>
        <w:tc>
          <w:tcPr>
            <w:tcW w:w="2541" w:type="dxa"/>
          </w:tcPr>
          <w:p w:rsidR="00F3472A" w:rsidRDefault="00DD114B">
            <w:pPr>
              <w:pStyle w:val="TableParagraph"/>
              <w:tabs>
                <w:tab w:val="left" w:pos="1130"/>
                <w:tab w:val="left" w:pos="17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30" w:type="dxa"/>
          </w:tcPr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F3472A" w:rsidRDefault="00DD114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64" w:lineRule="auto"/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4"/>
              </w:rPr>
              <w:t>приобретение обучающимися первоначальных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о языке как одной из главных 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народа; понимание роли языка как основного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языка Российской Федерации; понимание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как языка межнационального общения;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F3472A" w:rsidRDefault="00DD114B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 о нормах современного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F3472A" w:rsidRDefault="00DD114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русского языка: фонетика, графика, лексика,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и особенностях употребления в речи;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грамматических, орфографических, пунктуационных) и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F3472A" w:rsidRDefault="00DD114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грамматических, орфографических, пунктуационных) и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F3472A" w:rsidRDefault="00DD114B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образованию;</w:t>
            </w:r>
          </w:p>
          <w:p w:rsidR="00F3472A" w:rsidRDefault="00DD114B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64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устной и письменной речи обучающихся 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отработку навыков использования усвоенных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F3472A" w:rsidRDefault="00DD114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этикета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F3472A">
        <w:trPr>
          <w:trHeight w:val="1186"/>
        </w:trPr>
        <w:tc>
          <w:tcPr>
            <w:tcW w:w="2541" w:type="dxa"/>
          </w:tcPr>
          <w:p w:rsidR="00F3472A" w:rsidRDefault="00DD114B">
            <w:pPr>
              <w:pStyle w:val="TableParagraph"/>
              <w:tabs>
                <w:tab w:val="left" w:pos="1065"/>
                <w:tab w:val="left" w:pos="231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30" w:type="dxa"/>
          </w:tcPr>
          <w:p w:rsidR="00F3472A" w:rsidRDefault="00DD114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</w:p>
          <w:p w:rsidR="00F3472A" w:rsidRDefault="00DD114B">
            <w:pPr>
              <w:pStyle w:val="TableParagraph"/>
              <w:spacing w:before="27"/>
              <w:ind w:left="2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классе):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F3472A" w:rsidRDefault="00DD114B">
            <w:pPr>
              <w:pStyle w:val="TableParagraph"/>
              <w:spacing w:before="28"/>
              <w:ind w:left="228"/>
              <w:rPr>
                <w:sz w:val="24"/>
              </w:rPr>
            </w:pPr>
            <w:r>
              <w:rPr>
                <w:sz w:val="24"/>
              </w:rPr>
              <w:t>2–4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 xml:space="preserve"> –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 ч.</w:t>
            </w:r>
          </w:p>
        </w:tc>
      </w:tr>
    </w:tbl>
    <w:p w:rsidR="00DD114B" w:rsidRDefault="00DD114B" w:rsidP="003E5C51"/>
    <w:sectPr w:rsidR="00DD114B" w:rsidSect="003E5C51">
      <w:headerReference w:type="default" r:id="rId8"/>
      <w:pgSz w:w="11910" w:h="16840"/>
      <w:pgMar w:top="1400" w:right="500" w:bottom="280" w:left="500" w:header="11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D0" w:rsidRDefault="001F22D0" w:rsidP="00F3472A">
      <w:r>
        <w:separator/>
      </w:r>
    </w:p>
  </w:endnote>
  <w:endnote w:type="continuationSeparator" w:id="0">
    <w:p w:rsidR="001F22D0" w:rsidRDefault="001F22D0" w:rsidP="00F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D0" w:rsidRDefault="001F22D0" w:rsidP="00F3472A">
      <w:r>
        <w:separator/>
      </w:r>
    </w:p>
  </w:footnote>
  <w:footnote w:type="continuationSeparator" w:id="0">
    <w:p w:rsidR="001F22D0" w:rsidRDefault="001F22D0" w:rsidP="00F3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62" w:rsidRDefault="008B7F62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Анн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Название"/>
        <w:id w:val="77738743"/>
        <w:placeholder>
          <w:docPart w:val="C32734C6EDFE4DD1904E2D4D324513E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отация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к рабочей программе «Русский язык»</w:t>
        </w:r>
      </w:sdtContent>
    </w:sdt>
  </w:p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E53"/>
    <w:multiLevelType w:val="hybridMultilevel"/>
    <w:tmpl w:val="69B24EC8"/>
    <w:lvl w:ilvl="0" w:tplc="AF90BB94">
      <w:numFmt w:val="bullet"/>
      <w:lvlText w:val="-"/>
      <w:lvlJc w:val="left"/>
      <w:pPr>
        <w:ind w:left="108" w:hanging="180"/>
      </w:pPr>
      <w:rPr>
        <w:rFonts w:hint="default"/>
        <w:w w:val="99"/>
        <w:lang w:val="ru-RU" w:eastAsia="en-US" w:bidi="ar-SA"/>
      </w:rPr>
    </w:lvl>
    <w:lvl w:ilvl="1" w:tplc="8DA4754C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2" w:tplc="70C2435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3" w:tplc="BBA41780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4" w:tplc="CCD25358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5" w:tplc="E520AA54">
      <w:numFmt w:val="bullet"/>
      <w:lvlText w:val="•"/>
      <w:lvlJc w:val="left"/>
      <w:pPr>
        <w:ind w:left="3560" w:hanging="180"/>
      </w:pPr>
      <w:rPr>
        <w:rFonts w:hint="default"/>
        <w:lang w:val="ru-RU" w:eastAsia="en-US" w:bidi="ar-SA"/>
      </w:rPr>
    </w:lvl>
    <w:lvl w:ilvl="6" w:tplc="D9BA3A24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7" w:tplc="DBAE1AE6">
      <w:numFmt w:val="bullet"/>
      <w:lvlText w:val="•"/>
      <w:lvlJc w:val="left"/>
      <w:pPr>
        <w:ind w:left="4944" w:hanging="180"/>
      </w:pPr>
      <w:rPr>
        <w:rFonts w:hint="default"/>
        <w:lang w:val="ru-RU" w:eastAsia="en-US" w:bidi="ar-SA"/>
      </w:rPr>
    </w:lvl>
    <w:lvl w:ilvl="8" w:tplc="6BAAD1A2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</w:abstractNum>
  <w:abstractNum w:abstractNumId="1">
    <w:nsid w:val="37847C6C"/>
    <w:multiLevelType w:val="hybridMultilevel"/>
    <w:tmpl w:val="08D0804E"/>
    <w:lvl w:ilvl="0" w:tplc="9ACCF966">
      <w:numFmt w:val="bullet"/>
      <w:lvlText w:val="-"/>
      <w:lvlJc w:val="left"/>
      <w:pPr>
        <w:ind w:left="108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3662">
      <w:numFmt w:val="bullet"/>
      <w:lvlText w:val="•"/>
      <w:lvlJc w:val="left"/>
      <w:pPr>
        <w:ind w:left="790" w:hanging="258"/>
      </w:pPr>
      <w:rPr>
        <w:rFonts w:hint="default"/>
        <w:lang w:val="ru-RU" w:eastAsia="en-US" w:bidi="ar-SA"/>
      </w:rPr>
    </w:lvl>
    <w:lvl w:ilvl="2" w:tplc="AFDE7F48">
      <w:numFmt w:val="bullet"/>
      <w:lvlText w:val="•"/>
      <w:lvlJc w:val="left"/>
      <w:pPr>
        <w:ind w:left="1481" w:hanging="258"/>
      </w:pPr>
      <w:rPr>
        <w:rFonts w:hint="default"/>
        <w:lang w:val="ru-RU" w:eastAsia="en-US" w:bidi="ar-SA"/>
      </w:rPr>
    </w:lvl>
    <w:lvl w:ilvl="3" w:tplc="7A208CDC">
      <w:numFmt w:val="bullet"/>
      <w:lvlText w:val="•"/>
      <w:lvlJc w:val="left"/>
      <w:pPr>
        <w:ind w:left="2172" w:hanging="258"/>
      </w:pPr>
      <w:rPr>
        <w:rFonts w:hint="default"/>
        <w:lang w:val="ru-RU" w:eastAsia="en-US" w:bidi="ar-SA"/>
      </w:rPr>
    </w:lvl>
    <w:lvl w:ilvl="4" w:tplc="4C0CE554">
      <w:numFmt w:val="bullet"/>
      <w:lvlText w:val="•"/>
      <w:lvlJc w:val="left"/>
      <w:pPr>
        <w:ind w:left="2863" w:hanging="258"/>
      </w:pPr>
      <w:rPr>
        <w:rFonts w:hint="default"/>
        <w:lang w:val="ru-RU" w:eastAsia="en-US" w:bidi="ar-SA"/>
      </w:rPr>
    </w:lvl>
    <w:lvl w:ilvl="5" w:tplc="5E10F6D2">
      <w:numFmt w:val="bullet"/>
      <w:lvlText w:val="•"/>
      <w:lvlJc w:val="left"/>
      <w:pPr>
        <w:ind w:left="3554" w:hanging="258"/>
      </w:pPr>
      <w:rPr>
        <w:rFonts w:hint="default"/>
        <w:lang w:val="ru-RU" w:eastAsia="en-US" w:bidi="ar-SA"/>
      </w:rPr>
    </w:lvl>
    <w:lvl w:ilvl="6" w:tplc="76AC3CE8">
      <w:numFmt w:val="bullet"/>
      <w:lvlText w:val="•"/>
      <w:lvlJc w:val="left"/>
      <w:pPr>
        <w:ind w:left="4244" w:hanging="258"/>
      </w:pPr>
      <w:rPr>
        <w:rFonts w:hint="default"/>
        <w:lang w:val="ru-RU" w:eastAsia="en-US" w:bidi="ar-SA"/>
      </w:rPr>
    </w:lvl>
    <w:lvl w:ilvl="7" w:tplc="19B83156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8" w:tplc="4016142E">
      <w:numFmt w:val="bullet"/>
      <w:lvlText w:val="•"/>
      <w:lvlJc w:val="left"/>
      <w:pPr>
        <w:ind w:left="5626" w:hanging="258"/>
      </w:pPr>
      <w:rPr>
        <w:rFonts w:hint="default"/>
        <w:lang w:val="ru-RU" w:eastAsia="en-US" w:bidi="ar-SA"/>
      </w:rPr>
    </w:lvl>
  </w:abstractNum>
  <w:abstractNum w:abstractNumId="2">
    <w:nsid w:val="3F1E13F9"/>
    <w:multiLevelType w:val="hybridMultilevel"/>
    <w:tmpl w:val="F2DED586"/>
    <w:lvl w:ilvl="0" w:tplc="0E2C3342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2C8CC">
      <w:numFmt w:val="bullet"/>
      <w:lvlText w:val="•"/>
      <w:lvlJc w:val="left"/>
      <w:pPr>
        <w:ind w:left="791" w:hanging="320"/>
      </w:pPr>
      <w:rPr>
        <w:rFonts w:hint="default"/>
        <w:lang w:val="ru-RU" w:eastAsia="en-US" w:bidi="ar-SA"/>
      </w:rPr>
    </w:lvl>
    <w:lvl w:ilvl="2" w:tplc="B87AA20A">
      <w:numFmt w:val="bullet"/>
      <w:lvlText w:val="•"/>
      <w:lvlJc w:val="left"/>
      <w:pPr>
        <w:ind w:left="1482" w:hanging="320"/>
      </w:pPr>
      <w:rPr>
        <w:rFonts w:hint="default"/>
        <w:lang w:val="ru-RU" w:eastAsia="en-US" w:bidi="ar-SA"/>
      </w:rPr>
    </w:lvl>
    <w:lvl w:ilvl="3" w:tplc="C5D2A7E8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4" w:tplc="01243630">
      <w:numFmt w:val="bullet"/>
      <w:lvlText w:val="•"/>
      <w:lvlJc w:val="left"/>
      <w:pPr>
        <w:ind w:left="2864" w:hanging="320"/>
      </w:pPr>
      <w:rPr>
        <w:rFonts w:hint="default"/>
        <w:lang w:val="ru-RU" w:eastAsia="en-US" w:bidi="ar-SA"/>
      </w:rPr>
    </w:lvl>
    <w:lvl w:ilvl="5" w:tplc="5DFCFDF8">
      <w:numFmt w:val="bullet"/>
      <w:lvlText w:val="•"/>
      <w:lvlJc w:val="left"/>
      <w:pPr>
        <w:ind w:left="3556" w:hanging="320"/>
      </w:pPr>
      <w:rPr>
        <w:rFonts w:hint="default"/>
        <w:lang w:val="ru-RU" w:eastAsia="en-US" w:bidi="ar-SA"/>
      </w:rPr>
    </w:lvl>
    <w:lvl w:ilvl="6" w:tplc="D59A172A">
      <w:numFmt w:val="bullet"/>
      <w:lvlText w:val="•"/>
      <w:lvlJc w:val="left"/>
      <w:pPr>
        <w:ind w:left="4247" w:hanging="320"/>
      </w:pPr>
      <w:rPr>
        <w:rFonts w:hint="default"/>
        <w:lang w:val="ru-RU" w:eastAsia="en-US" w:bidi="ar-SA"/>
      </w:rPr>
    </w:lvl>
    <w:lvl w:ilvl="7" w:tplc="21D8DE58">
      <w:numFmt w:val="bullet"/>
      <w:lvlText w:val="•"/>
      <w:lvlJc w:val="left"/>
      <w:pPr>
        <w:ind w:left="4938" w:hanging="320"/>
      </w:pPr>
      <w:rPr>
        <w:rFonts w:hint="default"/>
        <w:lang w:val="ru-RU" w:eastAsia="en-US" w:bidi="ar-SA"/>
      </w:rPr>
    </w:lvl>
    <w:lvl w:ilvl="8" w:tplc="7632DE8E">
      <w:numFmt w:val="bullet"/>
      <w:lvlText w:val="•"/>
      <w:lvlJc w:val="left"/>
      <w:pPr>
        <w:ind w:left="5629" w:hanging="320"/>
      </w:pPr>
      <w:rPr>
        <w:rFonts w:hint="default"/>
        <w:lang w:val="ru-RU" w:eastAsia="en-US" w:bidi="ar-SA"/>
      </w:rPr>
    </w:lvl>
  </w:abstractNum>
  <w:abstractNum w:abstractNumId="3">
    <w:nsid w:val="40E42879"/>
    <w:multiLevelType w:val="hybridMultilevel"/>
    <w:tmpl w:val="B3BCA3AE"/>
    <w:lvl w:ilvl="0" w:tplc="FBF44E74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C79A0">
      <w:numFmt w:val="bullet"/>
      <w:lvlText w:val="•"/>
      <w:lvlJc w:val="left"/>
      <w:pPr>
        <w:ind w:left="791" w:hanging="161"/>
      </w:pPr>
      <w:rPr>
        <w:rFonts w:hint="default"/>
        <w:lang w:val="ru-RU" w:eastAsia="en-US" w:bidi="ar-SA"/>
      </w:rPr>
    </w:lvl>
    <w:lvl w:ilvl="2" w:tplc="7576D176">
      <w:numFmt w:val="bullet"/>
      <w:lvlText w:val="•"/>
      <w:lvlJc w:val="left"/>
      <w:pPr>
        <w:ind w:left="1482" w:hanging="161"/>
      </w:pPr>
      <w:rPr>
        <w:rFonts w:hint="default"/>
        <w:lang w:val="ru-RU" w:eastAsia="en-US" w:bidi="ar-SA"/>
      </w:rPr>
    </w:lvl>
    <w:lvl w:ilvl="3" w:tplc="42F40BAA">
      <w:numFmt w:val="bullet"/>
      <w:lvlText w:val="•"/>
      <w:lvlJc w:val="left"/>
      <w:pPr>
        <w:ind w:left="2173" w:hanging="161"/>
      </w:pPr>
      <w:rPr>
        <w:rFonts w:hint="default"/>
        <w:lang w:val="ru-RU" w:eastAsia="en-US" w:bidi="ar-SA"/>
      </w:rPr>
    </w:lvl>
    <w:lvl w:ilvl="4" w:tplc="DB98D426">
      <w:numFmt w:val="bullet"/>
      <w:lvlText w:val="•"/>
      <w:lvlJc w:val="left"/>
      <w:pPr>
        <w:ind w:left="2864" w:hanging="161"/>
      </w:pPr>
      <w:rPr>
        <w:rFonts w:hint="default"/>
        <w:lang w:val="ru-RU" w:eastAsia="en-US" w:bidi="ar-SA"/>
      </w:rPr>
    </w:lvl>
    <w:lvl w:ilvl="5" w:tplc="6E263E56">
      <w:numFmt w:val="bullet"/>
      <w:lvlText w:val="•"/>
      <w:lvlJc w:val="left"/>
      <w:pPr>
        <w:ind w:left="3555" w:hanging="161"/>
      </w:pPr>
      <w:rPr>
        <w:rFonts w:hint="default"/>
        <w:lang w:val="ru-RU" w:eastAsia="en-US" w:bidi="ar-SA"/>
      </w:rPr>
    </w:lvl>
    <w:lvl w:ilvl="6" w:tplc="E2847938">
      <w:numFmt w:val="bullet"/>
      <w:lvlText w:val="•"/>
      <w:lvlJc w:val="left"/>
      <w:pPr>
        <w:ind w:left="4246" w:hanging="161"/>
      </w:pPr>
      <w:rPr>
        <w:rFonts w:hint="default"/>
        <w:lang w:val="ru-RU" w:eastAsia="en-US" w:bidi="ar-SA"/>
      </w:rPr>
    </w:lvl>
    <w:lvl w:ilvl="7" w:tplc="BB1E07DC">
      <w:numFmt w:val="bullet"/>
      <w:lvlText w:val="•"/>
      <w:lvlJc w:val="left"/>
      <w:pPr>
        <w:ind w:left="4937" w:hanging="161"/>
      </w:pPr>
      <w:rPr>
        <w:rFonts w:hint="default"/>
        <w:lang w:val="ru-RU" w:eastAsia="en-US" w:bidi="ar-SA"/>
      </w:rPr>
    </w:lvl>
    <w:lvl w:ilvl="8" w:tplc="BD0E6956">
      <w:numFmt w:val="bullet"/>
      <w:lvlText w:val="•"/>
      <w:lvlJc w:val="left"/>
      <w:pPr>
        <w:ind w:left="5628" w:hanging="161"/>
      </w:pPr>
      <w:rPr>
        <w:rFonts w:hint="default"/>
        <w:lang w:val="ru-RU" w:eastAsia="en-US" w:bidi="ar-SA"/>
      </w:rPr>
    </w:lvl>
  </w:abstractNum>
  <w:abstractNum w:abstractNumId="4">
    <w:nsid w:val="47B06BDE"/>
    <w:multiLevelType w:val="hybridMultilevel"/>
    <w:tmpl w:val="DD08371A"/>
    <w:lvl w:ilvl="0" w:tplc="43707FC2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2B34">
      <w:numFmt w:val="bullet"/>
      <w:lvlText w:val="•"/>
      <w:lvlJc w:val="left"/>
      <w:pPr>
        <w:ind w:left="790" w:hanging="222"/>
      </w:pPr>
      <w:rPr>
        <w:rFonts w:hint="default"/>
        <w:lang w:val="ru-RU" w:eastAsia="en-US" w:bidi="ar-SA"/>
      </w:rPr>
    </w:lvl>
    <w:lvl w:ilvl="2" w:tplc="F214702E">
      <w:numFmt w:val="bullet"/>
      <w:lvlText w:val="•"/>
      <w:lvlJc w:val="left"/>
      <w:pPr>
        <w:ind w:left="1480" w:hanging="222"/>
      </w:pPr>
      <w:rPr>
        <w:rFonts w:hint="default"/>
        <w:lang w:val="ru-RU" w:eastAsia="en-US" w:bidi="ar-SA"/>
      </w:rPr>
    </w:lvl>
    <w:lvl w:ilvl="3" w:tplc="0548E2B6">
      <w:numFmt w:val="bullet"/>
      <w:lvlText w:val="•"/>
      <w:lvlJc w:val="left"/>
      <w:pPr>
        <w:ind w:left="2170" w:hanging="222"/>
      </w:pPr>
      <w:rPr>
        <w:rFonts w:hint="default"/>
        <w:lang w:val="ru-RU" w:eastAsia="en-US" w:bidi="ar-SA"/>
      </w:rPr>
    </w:lvl>
    <w:lvl w:ilvl="4" w:tplc="FF68E1CC">
      <w:numFmt w:val="bullet"/>
      <w:lvlText w:val="•"/>
      <w:lvlJc w:val="left"/>
      <w:pPr>
        <w:ind w:left="2861" w:hanging="222"/>
      </w:pPr>
      <w:rPr>
        <w:rFonts w:hint="default"/>
        <w:lang w:val="ru-RU" w:eastAsia="en-US" w:bidi="ar-SA"/>
      </w:rPr>
    </w:lvl>
    <w:lvl w:ilvl="5" w:tplc="FD64A140">
      <w:numFmt w:val="bullet"/>
      <w:lvlText w:val="•"/>
      <w:lvlJc w:val="left"/>
      <w:pPr>
        <w:ind w:left="3551" w:hanging="222"/>
      </w:pPr>
      <w:rPr>
        <w:rFonts w:hint="default"/>
        <w:lang w:val="ru-RU" w:eastAsia="en-US" w:bidi="ar-SA"/>
      </w:rPr>
    </w:lvl>
    <w:lvl w:ilvl="6" w:tplc="C6600D2E">
      <w:numFmt w:val="bullet"/>
      <w:lvlText w:val="•"/>
      <w:lvlJc w:val="left"/>
      <w:pPr>
        <w:ind w:left="4241" w:hanging="222"/>
      </w:pPr>
      <w:rPr>
        <w:rFonts w:hint="default"/>
        <w:lang w:val="ru-RU" w:eastAsia="en-US" w:bidi="ar-SA"/>
      </w:rPr>
    </w:lvl>
    <w:lvl w:ilvl="7" w:tplc="F3E410EC">
      <w:numFmt w:val="bullet"/>
      <w:lvlText w:val="•"/>
      <w:lvlJc w:val="left"/>
      <w:pPr>
        <w:ind w:left="4932" w:hanging="222"/>
      </w:pPr>
      <w:rPr>
        <w:rFonts w:hint="default"/>
        <w:lang w:val="ru-RU" w:eastAsia="en-US" w:bidi="ar-SA"/>
      </w:rPr>
    </w:lvl>
    <w:lvl w:ilvl="8" w:tplc="B57865CC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</w:abstractNum>
  <w:abstractNum w:abstractNumId="5">
    <w:nsid w:val="4D591D05"/>
    <w:multiLevelType w:val="hybridMultilevel"/>
    <w:tmpl w:val="087CC2CA"/>
    <w:lvl w:ilvl="0" w:tplc="65A0095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0104C">
      <w:numFmt w:val="bullet"/>
      <w:lvlText w:val="•"/>
      <w:lvlJc w:val="left"/>
      <w:pPr>
        <w:ind w:left="792" w:hanging="377"/>
      </w:pPr>
      <w:rPr>
        <w:rFonts w:hint="default"/>
        <w:lang w:val="ru-RU" w:eastAsia="en-US" w:bidi="ar-SA"/>
      </w:rPr>
    </w:lvl>
    <w:lvl w:ilvl="2" w:tplc="7980ADB4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3" w:tplc="54023C7C">
      <w:numFmt w:val="bullet"/>
      <w:lvlText w:val="•"/>
      <w:lvlJc w:val="left"/>
      <w:pPr>
        <w:ind w:left="2176" w:hanging="377"/>
      </w:pPr>
      <w:rPr>
        <w:rFonts w:hint="default"/>
        <w:lang w:val="ru-RU" w:eastAsia="en-US" w:bidi="ar-SA"/>
      </w:rPr>
    </w:lvl>
    <w:lvl w:ilvl="4" w:tplc="F20E9D74">
      <w:numFmt w:val="bullet"/>
      <w:lvlText w:val="•"/>
      <w:lvlJc w:val="left"/>
      <w:pPr>
        <w:ind w:left="2868" w:hanging="377"/>
      </w:pPr>
      <w:rPr>
        <w:rFonts w:hint="default"/>
        <w:lang w:val="ru-RU" w:eastAsia="en-US" w:bidi="ar-SA"/>
      </w:rPr>
    </w:lvl>
    <w:lvl w:ilvl="5" w:tplc="D51414D4">
      <w:numFmt w:val="bullet"/>
      <w:lvlText w:val="•"/>
      <w:lvlJc w:val="left"/>
      <w:pPr>
        <w:ind w:left="3560" w:hanging="377"/>
      </w:pPr>
      <w:rPr>
        <w:rFonts w:hint="default"/>
        <w:lang w:val="ru-RU" w:eastAsia="en-US" w:bidi="ar-SA"/>
      </w:rPr>
    </w:lvl>
    <w:lvl w:ilvl="6" w:tplc="554CA51C">
      <w:numFmt w:val="bullet"/>
      <w:lvlText w:val="•"/>
      <w:lvlJc w:val="left"/>
      <w:pPr>
        <w:ind w:left="4252" w:hanging="377"/>
      </w:pPr>
      <w:rPr>
        <w:rFonts w:hint="default"/>
        <w:lang w:val="ru-RU" w:eastAsia="en-US" w:bidi="ar-SA"/>
      </w:rPr>
    </w:lvl>
    <w:lvl w:ilvl="7" w:tplc="974830E6">
      <w:numFmt w:val="bullet"/>
      <w:lvlText w:val="•"/>
      <w:lvlJc w:val="left"/>
      <w:pPr>
        <w:ind w:left="4944" w:hanging="377"/>
      </w:pPr>
      <w:rPr>
        <w:rFonts w:hint="default"/>
        <w:lang w:val="ru-RU" w:eastAsia="en-US" w:bidi="ar-SA"/>
      </w:rPr>
    </w:lvl>
    <w:lvl w:ilvl="8" w:tplc="410E3F1A">
      <w:numFmt w:val="bullet"/>
      <w:lvlText w:val="•"/>
      <w:lvlJc w:val="left"/>
      <w:pPr>
        <w:ind w:left="5636" w:hanging="377"/>
      </w:pPr>
      <w:rPr>
        <w:rFonts w:hint="default"/>
        <w:lang w:val="ru-RU" w:eastAsia="en-US" w:bidi="ar-SA"/>
      </w:rPr>
    </w:lvl>
  </w:abstractNum>
  <w:abstractNum w:abstractNumId="6">
    <w:nsid w:val="52D750B0"/>
    <w:multiLevelType w:val="hybridMultilevel"/>
    <w:tmpl w:val="32F8D9B4"/>
    <w:lvl w:ilvl="0" w:tplc="684EF47C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70310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6EBA6BC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6BB8C8E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1B42260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B8E7DC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B6E6228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F1D080B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70341996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abstractNum w:abstractNumId="7">
    <w:nsid w:val="538F6DFD"/>
    <w:multiLevelType w:val="hybridMultilevel"/>
    <w:tmpl w:val="92425BC6"/>
    <w:lvl w:ilvl="0" w:tplc="0EA41F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62C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3FE6BD1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1C80D9EA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8F04FEFE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5" w:tplc="FAD0BF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6" w:tplc="496886C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7" w:tplc="0B1CA43A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8" w:tplc="DAD25CB8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</w:abstractNum>
  <w:abstractNum w:abstractNumId="8">
    <w:nsid w:val="6AC3054D"/>
    <w:multiLevelType w:val="hybridMultilevel"/>
    <w:tmpl w:val="126E4CE2"/>
    <w:lvl w:ilvl="0" w:tplc="D06097EA">
      <w:numFmt w:val="bullet"/>
      <w:lvlText w:val="-"/>
      <w:lvlJc w:val="left"/>
      <w:pPr>
        <w:ind w:left="108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60D40">
      <w:numFmt w:val="bullet"/>
      <w:lvlText w:val="•"/>
      <w:lvlJc w:val="left"/>
      <w:pPr>
        <w:ind w:left="791" w:hanging="191"/>
      </w:pPr>
      <w:rPr>
        <w:rFonts w:hint="default"/>
        <w:lang w:val="ru-RU" w:eastAsia="en-US" w:bidi="ar-SA"/>
      </w:rPr>
    </w:lvl>
    <w:lvl w:ilvl="2" w:tplc="9BF81B10">
      <w:numFmt w:val="bullet"/>
      <w:lvlText w:val="•"/>
      <w:lvlJc w:val="left"/>
      <w:pPr>
        <w:ind w:left="1482" w:hanging="191"/>
      </w:pPr>
      <w:rPr>
        <w:rFonts w:hint="default"/>
        <w:lang w:val="ru-RU" w:eastAsia="en-US" w:bidi="ar-SA"/>
      </w:rPr>
    </w:lvl>
    <w:lvl w:ilvl="3" w:tplc="9980295C">
      <w:numFmt w:val="bullet"/>
      <w:lvlText w:val="•"/>
      <w:lvlJc w:val="left"/>
      <w:pPr>
        <w:ind w:left="2173" w:hanging="191"/>
      </w:pPr>
      <w:rPr>
        <w:rFonts w:hint="default"/>
        <w:lang w:val="ru-RU" w:eastAsia="en-US" w:bidi="ar-SA"/>
      </w:rPr>
    </w:lvl>
    <w:lvl w:ilvl="4" w:tplc="056428F4">
      <w:numFmt w:val="bullet"/>
      <w:lvlText w:val="•"/>
      <w:lvlJc w:val="left"/>
      <w:pPr>
        <w:ind w:left="2864" w:hanging="191"/>
      </w:pPr>
      <w:rPr>
        <w:rFonts w:hint="default"/>
        <w:lang w:val="ru-RU" w:eastAsia="en-US" w:bidi="ar-SA"/>
      </w:rPr>
    </w:lvl>
    <w:lvl w:ilvl="5" w:tplc="626ADFDA">
      <w:numFmt w:val="bullet"/>
      <w:lvlText w:val="•"/>
      <w:lvlJc w:val="left"/>
      <w:pPr>
        <w:ind w:left="3555" w:hanging="191"/>
      </w:pPr>
      <w:rPr>
        <w:rFonts w:hint="default"/>
        <w:lang w:val="ru-RU" w:eastAsia="en-US" w:bidi="ar-SA"/>
      </w:rPr>
    </w:lvl>
    <w:lvl w:ilvl="6" w:tplc="3AE2806E">
      <w:numFmt w:val="bullet"/>
      <w:lvlText w:val="•"/>
      <w:lvlJc w:val="left"/>
      <w:pPr>
        <w:ind w:left="4246" w:hanging="191"/>
      </w:pPr>
      <w:rPr>
        <w:rFonts w:hint="default"/>
        <w:lang w:val="ru-RU" w:eastAsia="en-US" w:bidi="ar-SA"/>
      </w:rPr>
    </w:lvl>
    <w:lvl w:ilvl="7" w:tplc="6BC03E36">
      <w:numFmt w:val="bullet"/>
      <w:lvlText w:val="•"/>
      <w:lvlJc w:val="left"/>
      <w:pPr>
        <w:ind w:left="4937" w:hanging="191"/>
      </w:pPr>
      <w:rPr>
        <w:rFonts w:hint="default"/>
        <w:lang w:val="ru-RU" w:eastAsia="en-US" w:bidi="ar-SA"/>
      </w:rPr>
    </w:lvl>
    <w:lvl w:ilvl="8" w:tplc="0D828584">
      <w:numFmt w:val="bullet"/>
      <w:lvlText w:val="•"/>
      <w:lvlJc w:val="left"/>
      <w:pPr>
        <w:ind w:left="5628" w:hanging="191"/>
      </w:pPr>
      <w:rPr>
        <w:rFonts w:hint="default"/>
        <w:lang w:val="ru-RU" w:eastAsia="en-US" w:bidi="ar-SA"/>
      </w:rPr>
    </w:lvl>
  </w:abstractNum>
  <w:abstractNum w:abstractNumId="9">
    <w:nsid w:val="7E5F522F"/>
    <w:multiLevelType w:val="hybridMultilevel"/>
    <w:tmpl w:val="3BE0868C"/>
    <w:lvl w:ilvl="0" w:tplc="1F4ABB4E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70BFE2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F3663C4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907C901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51467AF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9CE79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2868821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07EEA4C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09D0DD04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72A"/>
    <w:rsid w:val="00187433"/>
    <w:rsid w:val="001F22D0"/>
    <w:rsid w:val="003E5C51"/>
    <w:rsid w:val="00703909"/>
    <w:rsid w:val="008B7F62"/>
    <w:rsid w:val="00DD114B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72A"/>
  </w:style>
  <w:style w:type="paragraph" w:customStyle="1" w:styleId="TableParagraph">
    <w:name w:val="Table Paragraph"/>
    <w:basedOn w:val="a"/>
    <w:uiPriority w:val="1"/>
    <w:qFormat/>
    <w:rsid w:val="00F3472A"/>
    <w:pPr>
      <w:ind w:left="108"/>
    </w:pPr>
  </w:style>
  <w:style w:type="paragraph" w:styleId="a5">
    <w:name w:val="header"/>
    <w:basedOn w:val="a"/>
    <w:link w:val="a6"/>
    <w:uiPriority w:val="99"/>
    <w:unhideWhenUsed/>
    <w:rsid w:val="008B7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F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7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F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7F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F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734C6EDFE4DD1904E2D4D32451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1E8EB-F9A6-4D6F-938C-7ACB0F8EFF34}"/>
      </w:docPartPr>
      <w:docPartBody>
        <w:p w:rsidR="00000000" w:rsidRDefault="00FE7937" w:rsidP="00FE7937">
          <w:pPr>
            <w:pStyle w:val="C32734C6EDFE4DD1904E2D4D324513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37"/>
    <w:rsid w:val="00626DD7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734C6EDFE4DD1904E2D4D324513E0">
    <w:name w:val="C32734C6EDFE4DD1904E2D4D324513E0"/>
    <w:rsid w:val="00FE79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734C6EDFE4DD1904E2D4D324513E0">
    <w:name w:val="C32734C6EDFE4DD1904E2D4D324513E0"/>
    <w:rsid w:val="00FE7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отация к рабочей программе «Русский язык»</dc:title>
  <cp:lastModifiedBy>User</cp:lastModifiedBy>
  <cp:revision>7</cp:revision>
  <dcterms:created xsi:type="dcterms:W3CDTF">2023-11-14T04:07:00Z</dcterms:created>
  <dcterms:modified xsi:type="dcterms:W3CDTF">2023-11-15T07:06:00Z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